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BB66C" w14:textId="77777777" w:rsidR="00376985" w:rsidRDefault="00376985" w:rsidP="00376985">
      <w:pPr>
        <w:jc w:val="center"/>
        <w:rPr>
          <w:rFonts w:ascii="Verdana" w:hAnsi="Verdana"/>
          <w:b/>
          <w:sz w:val="48"/>
          <w:szCs w:val="48"/>
        </w:rPr>
      </w:pPr>
    </w:p>
    <w:p w14:paraId="4F3BB66D" w14:textId="77777777" w:rsidR="00376985" w:rsidRDefault="00376985" w:rsidP="00376985">
      <w:pPr>
        <w:jc w:val="center"/>
        <w:rPr>
          <w:rFonts w:ascii="Verdana" w:hAnsi="Verdana"/>
          <w:b/>
          <w:sz w:val="48"/>
          <w:szCs w:val="48"/>
        </w:rPr>
      </w:pPr>
    </w:p>
    <w:p w14:paraId="4F3BB66E" w14:textId="77777777" w:rsidR="00376985" w:rsidRDefault="00376985" w:rsidP="00376985">
      <w:pPr>
        <w:jc w:val="center"/>
        <w:rPr>
          <w:rFonts w:ascii="Verdana" w:hAnsi="Verdana"/>
          <w:b/>
          <w:sz w:val="48"/>
          <w:szCs w:val="48"/>
        </w:rPr>
      </w:pPr>
    </w:p>
    <w:p w14:paraId="4F3BB66F" w14:textId="77777777" w:rsidR="00376985" w:rsidRDefault="00376985" w:rsidP="00376985">
      <w:pPr>
        <w:jc w:val="center"/>
        <w:rPr>
          <w:rFonts w:ascii="Verdana" w:hAnsi="Verdana"/>
          <w:b/>
          <w:sz w:val="48"/>
          <w:szCs w:val="48"/>
        </w:rPr>
      </w:pPr>
    </w:p>
    <w:p w14:paraId="4F3BB670" w14:textId="77777777" w:rsidR="00376985" w:rsidRDefault="00376985" w:rsidP="00376985">
      <w:pPr>
        <w:jc w:val="center"/>
        <w:rPr>
          <w:rFonts w:ascii="Verdana" w:hAnsi="Verdana"/>
          <w:b/>
          <w:sz w:val="48"/>
          <w:szCs w:val="48"/>
        </w:rPr>
      </w:pPr>
    </w:p>
    <w:p w14:paraId="4F3BB671" w14:textId="35EF74D5" w:rsidR="000A1583" w:rsidRPr="00376985" w:rsidRDefault="00376985" w:rsidP="00376985">
      <w:pPr>
        <w:jc w:val="center"/>
        <w:rPr>
          <w:rFonts w:ascii="Verdana" w:hAnsi="Verdana"/>
          <w:b/>
          <w:sz w:val="48"/>
          <w:szCs w:val="48"/>
        </w:rPr>
      </w:pPr>
      <w:r w:rsidRPr="00376985">
        <w:rPr>
          <w:rFonts w:ascii="Verdana" w:hAnsi="Verdana"/>
          <w:b/>
          <w:sz w:val="48"/>
          <w:szCs w:val="48"/>
        </w:rPr>
        <w:t>ΠΡΑΞΗ ΑΝΑΘΕΣΗΣ</w:t>
      </w:r>
      <w:r w:rsidR="00B16D78">
        <w:rPr>
          <w:rFonts w:ascii="Verdana" w:hAnsi="Verdana"/>
          <w:b/>
          <w:sz w:val="48"/>
          <w:szCs w:val="48"/>
        </w:rPr>
        <w:t xml:space="preserve"> </w:t>
      </w:r>
      <w:r w:rsidR="004A68C6">
        <w:rPr>
          <w:rFonts w:ascii="Verdana" w:hAnsi="Verdana"/>
          <w:b/>
          <w:sz w:val="48"/>
          <w:szCs w:val="48"/>
        </w:rPr>
        <w:t>(«</w:t>
      </w:r>
      <w:r w:rsidR="00B16D78">
        <w:rPr>
          <w:rFonts w:ascii="Verdana" w:hAnsi="Verdana"/>
          <w:b/>
          <w:sz w:val="48"/>
          <w:szCs w:val="48"/>
        </w:rPr>
        <w:t>ΣΥΜΒΑΣΗ</w:t>
      </w:r>
      <w:r w:rsidR="004A68C6">
        <w:rPr>
          <w:rFonts w:ascii="Verdana" w:hAnsi="Verdana"/>
          <w:b/>
          <w:sz w:val="48"/>
          <w:szCs w:val="48"/>
        </w:rPr>
        <w:t>»)</w:t>
      </w:r>
    </w:p>
    <w:p w14:paraId="4F3BB672" w14:textId="77777777" w:rsidR="00376985" w:rsidRDefault="00376985" w:rsidP="00376985">
      <w:pPr>
        <w:ind w:left="-142"/>
        <w:jc w:val="center"/>
        <w:rPr>
          <w:rFonts w:ascii="Verdana" w:hAnsi="Verdana"/>
          <w:b/>
          <w:sz w:val="48"/>
          <w:szCs w:val="48"/>
        </w:rPr>
      </w:pPr>
      <w:r w:rsidRPr="00376985">
        <w:rPr>
          <w:rFonts w:ascii="Verdana" w:hAnsi="Verdana"/>
          <w:b/>
          <w:sz w:val="48"/>
          <w:szCs w:val="48"/>
        </w:rPr>
        <w:t>ΥΠΗΡΕΣΙΩΝ ΓΕΝΙΚΟΥ ΟΙΚΟΝΟΜΙΚΟΥ ΣΥΜΦΕΡΟΝΤΟΣ</w:t>
      </w:r>
    </w:p>
    <w:p w14:paraId="2D834728" w14:textId="77777777" w:rsidR="00652658" w:rsidRDefault="00652658" w:rsidP="00376985">
      <w:pPr>
        <w:ind w:left="-142"/>
        <w:jc w:val="center"/>
        <w:rPr>
          <w:rFonts w:ascii="Verdana" w:hAnsi="Verdana"/>
          <w:b/>
          <w:sz w:val="48"/>
          <w:szCs w:val="48"/>
        </w:rPr>
      </w:pPr>
    </w:p>
    <w:p w14:paraId="4F3BB673" w14:textId="77777777" w:rsidR="00376985" w:rsidRDefault="00376985" w:rsidP="00652658">
      <w:pPr>
        <w:jc w:val="center"/>
        <w:rPr>
          <w:rFonts w:ascii="Verdana" w:hAnsi="Verdana"/>
          <w:sz w:val="48"/>
          <w:szCs w:val="48"/>
        </w:rPr>
      </w:pPr>
      <w:r>
        <w:rPr>
          <w:rFonts w:ascii="Verdana" w:hAnsi="Verdana"/>
          <w:sz w:val="48"/>
          <w:szCs w:val="48"/>
        </w:rPr>
        <w:br w:type="page"/>
      </w:r>
    </w:p>
    <w:p w14:paraId="4F3BB674" w14:textId="3E61E5D9" w:rsidR="00376985" w:rsidRPr="00D40D2F" w:rsidRDefault="0082048A" w:rsidP="00F35BAA">
      <w:pPr>
        <w:spacing w:after="0" w:line="240" w:lineRule="auto"/>
        <w:jc w:val="center"/>
        <w:rPr>
          <w:rFonts w:ascii="Verdana" w:hAnsi="Verdana"/>
          <w:b/>
          <w:sz w:val="28"/>
          <w:szCs w:val="28"/>
        </w:rPr>
      </w:pPr>
      <w:r w:rsidRPr="00D40D2F">
        <w:rPr>
          <w:rFonts w:ascii="Verdana" w:hAnsi="Verdana"/>
          <w:b/>
          <w:sz w:val="28"/>
          <w:szCs w:val="28"/>
        </w:rPr>
        <w:lastRenderedPageBreak/>
        <w:t xml:space="preserve">Βασικά στοιχεία </w:t>
      </w:r>
      <w:r w:rsidR="004A68C6" w:rsidRPr="00934590">
        <w:rPr>
          <w:rFonts w:ascii="Verdana" w:hAnsi="Verdana"/>
          <w:b/>
          <w:sz w:val="28"/>
          <w:szCs w:val="28"/>
        </w:rPr>
        <w:t>Πράξης Ανάθεσης</w:t>
      </w:r>
      <w:r w:rsidRPr="00D40D2F">
        <w:rPr>
          <w:rFonts w:ascii="Verdana" w:hAnsi="Verdana"/>
          <w:b/>
          <w:sz w:val="28"/>
          <w:szCs w:val="28"/>
        </w:rPr>
        <w:t xml:space="preserve"> ΥΓΟΣ</w:t>
      </w:r>
    </w:p>
    <w:p w14:paraId="4F3BB675" w14:textId="77777777" w:rsidR="00F35BAA" w:rsidRPr="00D40D2F" w:rsidRDefault="00F35BAA" w:rsidP="00F35BAA">
      <w:pPr>
        <w:spacing w:after="0" w:line="240" w:lineRule="auto"/>
        <w:jc w:val="center"/>
        <w:rPr>
          <w:rFonts w:ascii="Verdana" w:hAnsi="Verdana"/>
          <w:b/>
          <w:sz w:val="28"/>
          <w:szCs w:val="28"/>
        </w:rPr>
      </w:pPr>
    </w:p>
    <w:p w14:paraId="4F3BB676" w14:textId="77777777" w:rsidR="0082048A" w:rsidRDefault="0082048A" w:rsidP="00F35BAA">
      <w:pPr>
        <w:spacing w:after="0" w:line="240" w:lineRule="auto"/>
        <w:jc w:val="center"/>
        <w:rPr>
          <w:rFonts w:ascii="Verdana" w:hAnsi="Verdana"/>
          <w:sz w:val="28"/>
          <w:szCs w:val="28"/>
        </w:rPr>
      </w:pPr>
    </w:p>
    <w:tbl>
      <w:tblPr>
        <w:tblStyle w:val="a3"/>
        <w:tblW w:w="8349"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ook w:val="04A0" w:firstRow="1" w:lastRow="0" w:firstColumn="1" w:lastColumn="0" w:noHBand="0" w:noVBand="1"/>
      </w:tblPr>
      <w:tblGrid>
        <w:gridCol w:w="8349"/>
      </w:tblGrid>
      <w:tr w:rsidR="0082048A" w:rsidRPr="0082048A" w14:paraId="4F3BB67E" w14:textId="77777777" w:rsidTr="00934590">
        <w:tc>
          <w:tcPr>
            <w:tcW w:w="8349" w:type="dxa"/>
          </w:tcPr>
          <w:p w14:paraId="4F3BB677" w14:textId="77777777" w:rsidR="00F35BAA" w:rsidRDefault="00F35BAA" w:rsidP="00F35BAA">
            <w:pPr>
              <w:jc w:val="both"/>
              <w:rPr>
                <w:rFonts w:ascii="Verdana" w:hAnsi="Verdana"/>
                <w:b/>
                <w:i/>
                <w:sz w:val="20"/>
                <w:szCs w:val="20"/>
              </w:rPr>
            </w:pPr>
          </w:p>
          <w:p w14:paraId="4F3BB678" w14:textId="77777777" w:rsidR="0082048A" w:rsidRPr="001A39B5" w:rsidRDefault="0082048A" w:rsidP="00F35BAA">
            <w:pPr>
              <w:jc w:val="both"/>
              <w:rPr>
                <w:rFonts w:ascii="Verdana" w:hAnsi="Verdana"/>
                <w:b/>
                <w:iCs/>
                <w:sz w:val="24"/>
                <w:szCs w:val="24"/>
              </w:rPr>
            </w:pPr>
            <w:r w:rsidRPr="001A39B5">
              <w:rPr>
                <w:rFonts w:ascii="Verdana" w:hAnsi="Verdana"/>
                <w:b/>
                <w:iCs/>
                <w:sz w:val="24"/>
                <w:szCs w:val="24"/>
              </w:rPr>
              <w:t>Τίτλος ανατιθέμενης ΥΓΟΣ:</w:t>
            </w:r>
          </w:p>
          <w:p w14:paraId="4F3BB679" w14:textId="77777777" w:rsidR="0082048A" w:rsidRDefault="0082048A" w:rsidP="00F35BAA">
            <w:pPr>
              <w:jc w:val="both"/>
              <w:rPr>
                <w:rFonts w:ascii="Verdana" w:hAnsi="Verdana"/>
                <w:b/>
                <w:i/>
                <w:sz w:val="20"/>
                <w:szCs w:val="20"/>
              </w:rPr>
            </w:pPr>
          </w:p>
          <w:p w14:paraId="4F3BB67D" w14:textId="77777777" w:rsidR="0082048A" w:rsidRPr="0082048A" w:rsidRDefault="0082048A" w:rsidP="009721CE">
            <w:pPr>
              <w:jc w:val="both"/>
              <w:rPr>
                <w:rFonts w:ascii="Verdana" w:hAnsi="Verdana"/>
                <w:b/>
                <w:i/>
                <w:sz w:val="20"/>
                <w:szCs w:val="20"/>
              </w:rPr>
            </w:pPr>
          </w:p>
        </w:tc>
      </w:tr>
      <w:tr w:rsidR="0082048A" w:rsidRPr="0082048A" w14:paraId="4F3BB684" w14:textId="77777777" w:rsidTr="005F0D3A">
        <w:tc>
          <w:tcPr>
            <w:tcW w:w="8349" w:type="dxa"/>
          </w:tcPr>
          <w:p w14:paraId="4F3BB67F" w14:textId="77777777" w:rsidR="00F35BAA" w:rsidRDefault="00F35BAA" w:rsidP="00F35BAA">
            <w:pPr>
              <w:jc w:val="both"/>
              <w:rPr>
                <w:rFonts w:ascii="Verdana" w:hAnsi="Verdana"/>
                <w:b/>
                <w:i/>
                <w:sz w:val="20"/>
                <w:szCs w:val="20"/>
              </w:rPr>
            </w:pPr>
          </w:p>
          <w:p w14:paraId="4F3BB680" w14:textId="77777777" w:rsidR="0082048A" w:rsidRPr="001A39B5" w:rsidRDefault="0082048A" w:rsidP="00F35BAA">
            <w:pPr>
              <w:jc w:val="both"/>
              <w:rPr>
                <w:rFonts w:ascii="Verdana" w:hAnsi="Verdana"/>
                <w:b/>
                <w:iCs/>
                <w:sz w:val="24"/>
                <w:szCs w:val="24"/>
              </w:rPr>
            </w:pPr>
            <w:proofErr w:type="spellStart"/>
            <w:r w:rsidRPr="001A39B5">
              <w:rPr>
                <w:rFonts w:ascii="Verdana" w:hAnsi="Verdana"/>
                <w:b/>
                <w:iCs/>
                <w:sz w:val="24"/>
                <w:szCs w:val="24"/>
              </w:rPr>
              <w:t>Πάροχος</w:t>
            </w:r>
            <w:proofErr w:type="spellEnd"/>
            <w:r w:rsidRPr="001A39B5">
              <w:rPr>
                <w:rFonts w:ascii="Verdana" w:hAnsi="Verdana"/>
                <w:b/>
                <w:iCs/>
                <w:sz w:val="24"/>
                <w:szCs w:val="24"/>
              </w:rPr>
              <w:t>:</w:t>
            </w:r>
          </w:p>
          <w:p w14:paraId="4F3BB681" w14:textId="77777777" w:rsidR="0082048A" w:rsidRDefault="0082048A" w:rsidP="00F35BAA">
            <w:pPr>
              <w:jc w:val="both"/>
              <w:rPr>
                <w:rFonts w:ascii="Verdana" w:hAnsi="Verdana"/>
                <w:sz w:val="20"/>
                <w:szCs w:val="20"/>
              </w:rPr>
            </w:pPr>
          </w:p>
          <w:p w14:paraId="4F3BB682" w14:textId="77777777" w:rsidR="00F35BAA" w:rsidRDefault="00F35BAA" w:rsidP="00F35BAA">
            <w:pPr>
              <w:jc w:val="both"/>
              <w:rPr>
                <w:rFonts w:ascii="Verdana" w:hAnsi="Verdana"/>
                <w:sz w:val="20"/>
                <w:szCs w:val="20"/>
              </w:rPr>
            </w:pPr>
          </w:p>
          <w:p w14:paraId="4F3BB683" w14:textId="5B9E5601" w:rsidR="0082048A" w:rsidRPr="00F35BAA" w:rsidRDefault="0082048A" w:rsidP="009721CE">
            <w:pPr>
              <w:jc w:val="both"/>
              <w:rPr>
                <w:rFonts w:ascii="Verdana" w:hAnsi="Verdana"/>
                <w:b/>
                <w:color w:val="FF0000"/>
                <w:sz w:val="20"/>
                <w:szCs w:val="20"/>
              </w:rPr>
            </w:pPr>
          </w:p>
        </w:tc>
      </w:tr>
      <w:tr w:rsidR="0082048A" w:rsidRPr="0082048A" w14:paraId="4F3BB68E" w14:textId="77777777" w:rsidTr="00245C9C">
        <w:tc>
          <w:tcPr>
            <w:tcW w:w="8349" w:type="dxa"/>
          </w:tcPr>
          <w:p w14:paraId="4F3BB685" w14:textId="77777777" w:rsidR="00F35BAA" w:rsidRDefault="00F35BAA" w:rsidP="00F35BAA">
            <w:pPr>
              <w:jc w:val="both"/>
              <w:rPr>
                <w:rFonts w:ascii="Verdana" w:hAnsi="Verdana"/>
                <w:b/>
                <w:i/>
                <w:sz w:val="20"/>
                <w:szCs w:val="20"/>
              </w:rPr>
            </w:pPr>
          </w:p>
          <w:p w14:paraId="4F3BB686" w14:textId="77777777" w:rsidR="00F35BAA" w:rsidRDefault="0082048A" w:rsidP="00F35BAA">
            <w:pPr>
              <w:jc w:val="both"/>
              <w:rPr>
                <w:rFonts w:ascii="Verdana" w:hAnsi="Verdana"/>
                <w:sz w:val="20"/>
                <w:szCs w:val="20"/>
              </w:rPr>
            </w:pPr>
            <w:r w:rsidRPr="001A39B5">
              <w:rPr>
                <w:rFonts w:ascii="Verdana" w:hAnsi="Verdana"/>
                <w:b/>
                <w:iCs/>
                <w:sz w:val="24"/>
                <w:szCs w:val="24"/>
              </w:rPr>
              <w:t>Διάρκεια:</w:t>
            </w:r>
            <w:r w:rsidR="00F35BAA">
              <w:rPr>
                <w:rFonts w:ascii="Verdana" w:hAnsi="Verdana"/>
                <w:b/>
                <w:i/>
                <w:sz w:val="20"/>
                <w:szCs w:val="20"/>
              </w:rPr>
              <w:t xml:space="preserve">     </w:t>
            </w:r>
            <w:r w:rsidR="00F35BAA">
              <w:rPr>
                <w:rFonts w:ascii="Verdana" w:hAnsi="Verdana"/>
                <w:sz w:val="20"/>
                <w:szCs w:val="20"/>
              </w:rPr>
              <w:t>……έτη και ……μήνες</w:t>
            </w:r>
          </w:p>
          <w:p w14:paraId="4F3BB687" w14:textId="77777777" w:rsidR="00F35BAA" w:rsidRDefault="00F35BAA" w:rsidP="00F35BAA">
            <w:pPr>
              <w:jc w:val="both"/>
              <w:rPr>
                <w:rFonts w:ascii="Verdana" w:hAnsi="Verdana"/>
                <w:sz w:val="20"/>
                <w:szCs w:val="20"/>
              </w:rPr>
            </w:pPr>
          </w:p>
          <w:p w14:paraId="4F3BB688" w14:textId="77777777" w:rsidR="00F35BAA" w:rsidRDefault="00ED6BA4" w:rsidP="00F35BAA">
            <w:pPr>
              <w:jc w:val="both"/>
              <w:rPr>
                <w:rFonts w:ascii="Verdana" w:hAnsi="Verdana"/>
                <w:sz w:val="20"/>
                <w:szCs w:val="20"/>
              </w:rPr>
            </w:pPr>
            <w:r>
              <w:rPr>
                <w:rFonts w:ascii="Verdana" w:hAnsi="Verdana"/>
                <w:sz w:val="20"/>
                <w:szCs w:val="20"/>
              </w:rPr>
              <w:t>Έναρξη: …/…/…                     Λήξη:  …/…/…</w:t>
            </w:r>
          </w:p>
          <w:p w14:paraId="0B85BF6B" w14:textId="77777777" w:rsidR="00ED6BA4" w:rsidRDefault="00ED6BA4" w:rsidP="009721CE">
            <w:pPr>
              <w:jc w:val="both"/>
              <w:rPr>
                <w:rFonts w:ascii="Verdana" w:hAnsi="Verdana"/>
                <w:b/>
                <w:color w:val="FF0000"/>
                <w:sz w:val="20"/>
                <w:szCs w:val="20"/>
              </w:rPr>
            </w:pPr>
          </w:p>
          <w:p w14:paraId="4F3BB68D" w14:textId="5BD8140B" w:rsidR="009721CE" w:rsidRPr="00ED6BA4" w:rsidRDefault="009721CE" w:rsidP="009721CE">
            <w:pPr>
              <w:jc w:val="both"/>
              <w:rPr>
                <w:rFonts w:ascii="Verdana" w:hAnsi="Verdana"/>
                <w:b/>
                <w:color w:val="FF0000"/>
                <w:sz w:val="20"/>
                <w:szCs w:val="20"/>
              </w:rPr>
            </w:pPr>
          </w:p>
        </w:tc>
      </w:tr>
      <w:tr w:rsidR="0082048A" w:rsidRPr="0082048A" w14:paraId="4F3BB698" w14:textId="77777777" w:rsidTr="004C4DD1">
        <w:trPr>
          <w:trHeight w:val="3883"/>
        </w:trPr>
        <w:tc>
          <w:tcPr>
            <w:tcW w:w="8349" w:type="dxa"/>
          </w:tcPr>
          <w:p w14:paraId="42725243" w14:textId="77777777" w:rsidR="006C675E" w:rsidRDefault="006C675E" w:rsidP="00F35BAA">
            <w:pPr>
              <w:jc w:val="both"/>
              <w:rPr>
                <w:rFonts w:ascii="Verdana" w:hAnsi="Verdana"/>
                <w:b/>
                <w:i/>
                <w:sz w:val="20"/>
                <w:szCs w:val="20"/>
              </w:rPr>
            </w:pPr>
          </w:p>
          <w:p w14:paraId="4F3BB690" w14:textId="77777777" w:rsidR="0082048A" w:rsidRPr="0082026D" w:rsidRDefault="0082048A" w:rsidP="00F35BAA">
            <w:pPr>
              <w:jc w:val="both"/>
              <w:rPr>
                <w:rFonts w:ascii="Verdana" w:hAnsi="Verdana"/>
                <w:b/>
                <w:iCs/>
                <w:sz w:val="24"/>
                <w:szCs w:val="24"/>
              </w:rPr>
            </w:pPr>
            <w:r w:rsidRPr="0082026D">
              <w:rPr>
                <w:rFonts w:ascii="Verdana" w:hAnsi="Verdana"/>
                <w:b/>
                <w:iCs/>
                <w:sz w:val="24"/>
                <w:szCs w:val="24"/>
              </w:rPr>
              <w:t>Εφαρμοζόμενο θεσμικό πλαίσιο ΕΕ:</w:t>
            </w:r>
          </w:p>
          <w:p w14:paraId="4F3BB691" w14:textId="77777777" w:rsidR="0082048A" w:rsidRDefault="0082048A" w:rsidP="00F35BAA">
            <w:pPr>
              <w:jc w:val="both"/>
              <w:rPr>
                <w:rFonts w:ascii="Verdana" w:hAnsi="Verdana"/>
                <w:sz w:val="20"/>
                <w:szCs w:val="20"/>
              </w:rPr>
            </w:pPr>
          </w:p>
          <w:p w14:paraId="4F3BB692" w14:textId="25FEB3AC" w:rsidR="00F35BAA" w:rsidRPr="0082048A" w:rsidRDefault="0032213C" w:rsidP="00573C30">
            <w:pPr>
              <w:autoSpaceDE w:val="0"/>
              <w:autoSpaceDN w:val="0"/>
              <w:adjustRightInd w:val="0"/>
              <w:jc w:val="both"/>
              <w:rPr>
                <w:rFonts w:ascii="Verdana" w:eastAsia="Times New Roman" w:hAnsi="Verdana" w:cs="Times New Roman"/>
                <w:sz w:val="20"/>
                <w:szCs w:val="20"/>
              </w:rPr>
            </w:pPr>
            <w:sdt>
              <w:sdtPr>
                <w:rPr>
                  <w:rFonts w:ascii="Verdana" w:eastAsia="Times New Roman" w:hAnsi="Verdana" w:cs="Times New Roman"/>
                  <w:sz w:val="32"/>
                  <w:szCs w:val="32"/>
                </w:rPr>
                <w:id w:val="-1542048533"/>
                <w14:checkbox>
                  <w14:checked w14:val="0"/>
                  <w14:checkedState w14:val="2612" w14:font="MS Gothic"/>
                  <w14:uncheckedState w14:val="2610" w14:font="MS Gothic"/>
                </w14:checkbox>
              </w:sdtPr>
              <w:sdtEndPr/>
              <w:sdtContent>
                <w:r w:rsidR="00FA4FB6">
                  <w:rPr>
                    <w:rFonts w:ascii="MS Gothic" w:eastAsia="MS Gothic" w:hAnsi="MS Gothic" w:cs="Times New Roman" w:hint="eastAsia"/>
                    <w:sz w:val="32"/>
                    <w:szCs w:val="32"/>
                  </w:rPr>
                  <w:t>☐</w:t>
                </w:r>
              </w:sdtContent>
            </w:sdt>
            <w:r w:rsidR="00573C30">
              <w:rPr>
                <w:rFonts w:ascii="Verdana" w:eastAsia="Times New Roman" w:hAnsi="Verdana" w:cs="Times New Roman"/>
                <w:sz w:val="20"/>
                <w:szCs w:val="20"/>
              </w:rPr>
              <w:t xml:space="preserve">  </w:t>
            </w:r>
            <w:r w:rsidR="005F06A7">
              <w:rPr>
                <w:rFonts w:ascii="Verdana" w:eastAsia="Times New Roman" w:hAnsi="Verdana" w:cs="Times New Roman"/>
                <w:sz w:val="20"/>
                <w:szCs w:val="20"/>
              </w:rPr>
              <w:t xml:space="preserve">Απόφαση </w:t>
            </w:r>
            <w:r w:rsidR="005F06A7" w:rsidRPr="005F06A7">
              <w:rPr>
                <w:rFonts w:ascii="Verdana" w:eastAsia="Times New Roman" w:hAnsi="Verdana" w:cs="Times New Roman"/>
                <w:sz w:val="20"/>
                <w:szCs w:val="20"/>
              </w:rPr>
              <w:t xml:space="preserve">(ΕΕ) 2025/2630 </w:t>
            </w:r>
            <w:r w:rsidR="005F06A7">
              <w:rPr>
                <w:rFonts w:ascii="Verdana" w:eastAsia="Times New Roman" w:hAnsi="Verdana" w:cs="Times New Roman"/>
                <w:sz w:val="20"/>
                <w:szCs w:val="20"/>
              </w:rPr>
              <w:t xml:space="preserve">της Επιτροπής </w:t>
            </w:r>
            <w:r w:rsidR="005F06A7" w:rsidRPr="005F06A7">
              <w:rPr>
                <w:rFonts w:ascii="Verdana" w:eastAsia="Times New Roman" w:hAnsi="Verdana" w:cs="Times New Roman"/>
                <w:sz w:val="20"/>
                <w:szCs w:val="20"/>
              </w:rPr>
              <w:t>της 16ης Δεκεμβρίου 2025 για την εφαρμογή του άρθρου 106 παράγραφος 2 της Συνθήκης για τη λειτουργία της Ευρωπαϊκής Ένωσης στις κρατικές ενισχύσεις υπό μορφή αντιστάθμισης για την παροχή δημόσιας υπηρεσίας που χορηγούνται σε ορισμένες επιχειρήσεις επιφορτισμένες με τη διαχείριση υπηρεσιών γενικού οικονομικού συμφέροντος και για την κατάργηση της απόφασης 2012/21/ΕΕ</w:t>
            </w:r>
          </w:p>
          <w:p w14:paraId="4F3BB693" w14:textId="77777777" w:rsidR="00573C30" w:rsidRDefault="00573C30" w:rsidP="00573C30">
            <w:pPr>
              <w:autoSpaceDE w:val="0"/>
              <w:autoSpaceDN w:val="0"/>
              <w:adjustRightInd w:val="0"/>
              <w:jc w:val="both"/>
              <w:rPr>
                <w:rFonts w:ascii="Verdana" w:eastAsia="Times New Roman" w:hAnsi="Verdana" w:cs="Times New Roman"/>
                <w:sz w:val="20"/>
                <w:szCs w:val="20"/>
              </w:rPr>
            </w:pPr>
          </w:p>
          <w:p w14:paraId="63B0CBAA" w14:textId="0AD75497" w:rsidR="007B64CB" w:rsidRDefault="0032213C" w:rsidP="00B313FA">
            <w:pPr>
              <w:autoSpaceDE w:val="0"/>
              <w:autoSpaceDN w:val="0"/>
              <w:adjustRightInd w:val="0"/>
              <w:jc w:val="both"/>
              <w:rPr>
                <w:rFonts w:ascii="Verdana" w:eastAsia="Times New Roman" w:hAnsi="Verdana" w:cs="Times New Roman"/>
                <w:sz w:val="20"/>
                <w:szCs w:val="20"/>
              </w:rPr>
            </w:pPr>
            <w:sdt>
              <w:sdtPr>
                <w:rPr>
                  <w:rFonts w:ascii="Verdana" w:eastAsia="Times New Roman" w:hAnsi="Verdana" w:cs="Times New Roman"/>
                  <w:sz w:val="32"/>
                  <w:szCs w:val="32"/>
                </w:rPr>
                <w:id w:val="1996765408"/>
                <w14:checkbox>
                  <w14:checked w14:val="0"/>
                  <w14:checkedState w14:val="2612" w14:font="MS Gothic"/>
                  <w14:uncheckedState w14:val="2610" w14:font="MS Gothic"/>
                </w14:checkbox>
              </w:sdtPr>
              <w:sdtEndPr/>
              <w:sdtContent>
                <w:r w:rsidR="007B5096">
                  <w:rPr>
                    <w:rFonts w:ascii="MS Gothic" w:eastAsia="MS Gothic" w:hAnsi="MS Gothic" w:cs="Times New Roman" w:hint="eastAsia"/>
                    <w:sz w:val="32"/>
                    <w:szCs w:val="32"/>
                  </w:rPr>
                  <w:t>☐</w:t>
                </w:r>
              </w:sdtContent>
            </w:sdt>
            <w:r w:rsidR="00573C30">
              <w:rPr>
                <w:rFonts w:ascii="Verdana" w:eastAsia="Times New Roman" w:hAnsi="Verdana" w:cs="Times New Roman"/>
                <w:sz w:val="20"/>
                <w:szCs w:val="20"/>
              </w:rPr>
              <w:t xml:space="preserve">  </w:t>
            </w:r>
            <w:r w:rsidR="00F35BAA" w:rsidRPr="0082048A">
              <w:rPr>
                <w:rFonts w:ascii="Verdana" w:eastAsia="Times New Roman" w:hAnsi="Verdana" w:cs="Times New Roman"/>
                <w:sz w:val="20"/>
                <w:szCs w:val="20"/>
              </w:rPr>
              <w:t xml:space="preserve">Κανονισμός (ΕΕ) </w:t>
            </w:r>
            <w:r w:rsidR="00B313FA" w:rsidRPr="00B313FA">
              <w:rPr>
                <w:rFonts w:ascii="Verdana" w:eastAsia="Times New Roman" w:hAnsi="Verdana" w:cs="Times New Roman"/>
                <w:sz w:val="20"/>
                <w:szCs w:val="20"/>
              </w:rPr>
              <w:t xml:space="preserve">2023/2832 </w:t>
            </w:r>
            <w:r w:rsidR="00B313FA">
              <w:rPr>
                <w:rFonts w:ascii="Verdana" w:eastAsia="Times New Roman" w:hAnsi="Verdana" w:cs="Times New Roman"/>
                <w:sz w:val="20"/>
                <w:szCs w:val="20"/>
              </w:rPr>
              <w:t xml:space="preserve">της Επιτροπής </w:t>
            </w:r>
            <w:r w:rsidR="00B313FA" w:rsidRPr="00B313FA">
              <w:rPr>
                <w:rFonts w:ascii="Verdana" w:eastAsia="Times New Roman" w:hAnsi="Verdana" w:cs="Times New Roman"/>
                <w:sz w:val="20"/>
                <w:szCs w:val="20"/>
              </w:rPr>
              <w:t>της 13ης Δεκεμβρίου 2023</w:t>
            </w:r>
            <w:r w:rsidR="007D70F5">
              <w:rPr>
                <w:rFonts w:ascii="Verdana" w:eastAsia="Times New Roman" w:hAnsi="Verdana" w:cs="Times New Roman"/>
                <w:sz w:val="20"/>
                <w:szCs w:val="20"/>
              </w:rPr>
              <w:t xml:space="preserve"> </w:t>
            </w:r>
            <w:r w:rsidR="00B313FA" w:rsidRPr="00B313FA">
              <w:rPr>
                <w:rFonts w:ascii="Verdana" w:eastAsia="Times New Roman" w:hAnsi="Verdana" w:cs="Times New Roman"/>
                <w:sz w:val="20"/>
                <w:szCs w:val="20"/>
              </w:rPr>
              <w:t>σχετικά με την εφαρμογή των άρθρων 107 και 108 της Συνθήκης για τη λειτουργία της Ευρωπαϊκής Ένωσης στις ενισχύσεις ήσσονος σημασίας οι οποίες χορηγούνται σε επιχειρήσεις που παρέχουν υπηρεσίες γενικού οικονομικού συμφέροντος</w:t>
            </w:r>
          </w:p>
          <w:p w14:paraId="6C6487F0" w14:textId="77777777" w:rsidR="00535D28" w:rsidRDefault="00535D28" w:rsidP="009721CE">
            <w:pPr>
              <w:jc w:val="both"/>
              <w:rPr>
                <w:rFonts w:cstheme="minorHAnsi"/>
                <w:i/>
                <w:iCs/>
                <w:color w:val="0F243E" w:themeColor="text2" w:themeShade="80"/>
              </w:rPr>
            </w:pPr>
          </w:p>
          <w:p w14:paraId="4F3BB697" w14:textId="77BB6D7F" w:rsidR="009721CE" w:rsidRPr="006C675E" w:rsidRDefault="009721CE" w:rsidP="009721CE">
            <w:pPr>
              <w:jc w:val="both"/>
              <w:rPr>
                <w:rFonts w:cstheme="minorHAnsi"/>
                <w:i/>
                <w:iCs/>
                <w:color w:val="0F243E" w:themeColor="text2" w:themeShade="80"/>
              </w:rPr>
            </w:pPr>
          </w:p>
        </w:tc>
      </w:tr>
      <w:tr w:rsidR="00535D28" w:rsidRPr="0082048A" w14:paraId="683448CF" w14:textId="77777777" w:rsidTr="004C4DD1">
        <w:trPr>
          <w:trHeight w:val="806"/>
        </w:trPr>
        <w:tc>
          <w:tcPr>
            <w:tcW w:w="8349" w:type="dxa"/>
          </w:tcPr>
          <w:p w14:paraId="7B800E01" w14:textId="77777777" w:rsidR="00535D28" w:rsidRDefault="00535D28" w:rsidP="00F35BAA">
            <w:pPr>
              <w:jc w:val="both"/>
              <w:rPr>
                <w:rFonts w:ascii="Verdana" w:hAnsi="Verdana"/>
                <w:sz w:val="20"/>
                <w:szCs w:val="20"/>
              </w:rPr>
            </w:pPr>
          </w:p>
          <w:p w14:paraId="77D85C60" w14:textId="0A7869CF" w:rsidR="00EA3979" w:rsidRPr="0082026D" w:rsidRDefault="00665F98" w:rsidP="00EA3979">
            <w:pPr>
              <w:jc w:val="both"/>
              <w:rPr>
                <w:rFonts w:ascii="Verdana" w:hAnsi="Verdana"/>
                <w:b/>
                <w:iCs/>
                <w:sz w:val="24"/>
                <w:szCs w:val="24"/>
              </w:rPr>
            </w:pPr>
            <w:r>
              <w:rPr>
                <w:rFonts w:ascii="Verdana" w:hAnsi="Verdana"/>
                <w:b/>
                <w:iCs/>
                <w:sz w:val="24"/>
                <w:szCs w:val="24"/>
              </w:rPr>
              <w:t>Πηγή πόρων</w:t>
            </w:r>
            <w:r w:rsidR="00F600EE">
              <w:rPr>
                <w:rFonts w:ascii="Verdana" w:hAnsi="Verdana"/>
                <w:b/>
                <w:iCs/>
                <w:sz w:val="24"/>
                <w:szCs w:val="24"/>
              </w:rPr>
              <w:t xml:space="preserve"> </w:t>
            </w:r>
            <w:r w:rsidR="003136F2">
              <w:rPr>
                <w:rFonts w:ascii="Verdana" w:hAnsi="Verdana"/>
                <w:b/>
                <w:iCs/>
                <w:sz w:val="24"/>
                <w:szCs w:val="24"/>
              </w:rPr>
              <w:t>χορήγηση</w:t>
            </w:r>
            <w:r w:rsidR="00F600EE">
              <w:rPr>
                <w:rFonts w:ascii="Verdana" w:hAnsi="Verdana"/>
                <w:b/>
                <w:iCs/>
                <w:sz w:val="24"/>
                <w:szCs w:val="24"/>
              </w:rPr>
              <w:t>ς</w:t>
            </w:r>
            <w:r w:rsidR="003136F2">
              <w:rPr>
                <w:rFonts w:ascii="Verdana" w:hAnsi="Verdana"/>
                <w:b/>
                <w:iCs/>
                <w:sz w:val="24"/>
                <w:szCs w:val="24"/>
              </w:rPr>
              <w:t xml:space="preserve"> αντιστάθμισης</w:t>
            </w:r>
            <w:r w:rsidR="00EA3979" w:rsidRPr="0082026D">
              <w:rPr>
                <w:rFonts w:ascii="Verdana" w:hAnsi="Verdana"/>
                <w:b/>
                <w:iCs/>
                <w:sz w:val="24"/>
                <w:szCs w:val="24"/>
              </w:rPr>
              <w:t>:</w:t>
            </w:r>
          </w:p>
          <w:p w14:paraId="496F82A3" w14:textId="5D726EE4" w:rsidR="00535D28" w:rsidRDefault="00535D28" w:rsidP="00F35BAA">
            <w:pPr>
              <w:jc w:val="both"/>
              <w:rPr>
                <w:rFonts w:ascii="Verdana" w:hAnsi="Verdana"/>
                <w:sz w:val="20"/>
                <w:szCs w:val="20"/>
              </w:rPr>
            </w:pPr>
          </w:p>
          <w:p w14:paraId="491F8885" w14:textId="77777777" w:rsidR="00535D28" w:rsidRDefault="00535D28" w:rsidP="009721CE">
            <w:pPr>
              <w:jc w:val="both"/>
              <w:rPr>
                <w:rFonts w:ascii="Verdana" w:hAnsi="Verdana"/>
                <w:b/>
                <w:i/>
                <w:sz w:val="20"/>
                <w:szCs w:val="20"/>
              </w:rPr>
            </w:pPr>
          </w:p>
          <w:p w14:paraId="48D32B63" w14:textId="3516DCC0" w:rsidR="009721CE" w:rsidRDefault="009721CE" w:rsidP="009721CE">
            <w:pPr>
              <w:jc w:val="both"/>
              <w:rPr>
                <w:rFonts w:ascii="Verdana" w:hAnsi="Verdana"/>
                <w:b/>
                <w:i/>
                <w:sz w:val="20"/>
                <w:szCs w:val="20"/>
              </w:rPr>
            </w:pPr>
          </w:p>
        </w:tc>
      </w:tr>
    </w:tbl>
    <w:p w14:paraId="4F3BB699" w14:textId="77777777" w:rsidR="0082048A" w:rsidRDefault="0082048A" w:rsidP="00F35BAA">
      <w:pPr>
        <w:spacing w:after="0" w:line="240" w:lineRule="auto"/>
        <w:jc w:val="both"/>
        <w:rPr>
          <w:rFonts w:ascii="Verdana" w:hAnsi="Verdana"/>
          <w:sz w:val="28"/>
          <w:szCs w:val="28"/>
        </w:rPr>
      </w:pPr>
    </w:p>
    <w:p w14:paraId="4F3BB69A" w14:textId="77777777" w:rsidR="001824CE" w:rsidRDefault="001824CE">
      <w:pPr>
        <w:rPr>
          <w:rFonts w:ascii="Verdana" w:hAnsi="Verdana"/>
          <w:sz w:val="28"/>
          <w:szCs w:val="28"/>
        </w:rPr>
      </w:pPr>
      <w:r>
        <w:rPr>
          <w:rFonts w:ascii="Verdana" w:hAnsi="Verdana"/>
          <w:sz w:val="28"/>
          <w:szCs w:val="28"/>
        </w:rPr>
        <w:br w:type="page"/>
      </w:r>
    </w:p>
    <w:p w14:paraId="4F3BB69B" w14:textId="77777777" w:rsidR="000528B2" w:rsidRDefault="000528B2">
      <w:pPr>
        <w:rPr>
          <w:rFonts w:ascii="Verdana" w:hAnsi="Verdana"/>
          <w:b/>
          <w:sz w:val="24"/>
          <w:szCs w:val="24"/>
        </w:rPr>
      </w:pPr>
      <w:r>
        <w:rPr>
          <w:rFonts w:ascii="Verdana" w:hAnsi="Verdana"/>
          <w:b/>
          <w:sz w:val="24"/>
          <w:szCs w:val="24"/>
        </w:rPr>
        <w:lastRenderedPageBreak/>
        <w:t xml:space="preserve">Στοιχεία </w:t>
      </w:r>
      <w:proofErr w:type="spellStart"/>
      <w:r>
        <w:rPr>
          <w:rFonts w:ascii="Verdana" w:hAnsi="Verdana"/>
          <w:b/>
          <w:sz w:val="24"/>
          <w:szCs w:val="24"/>
        </w:rPr>
        <w:t>παρόχου</w:t>
      </w:r>
      <w:proofErr w:type="spellEnd"/>
      <w:r>
        <w:rPr>
          <w:rFonts w:ascii="Verdana" w:hAnsi="Verdana"/>
          <w:b/>
          <w:sz w:val="24"/>
          <w:szCs w:val="24"/>
        </w:rPr>
        <w:t>:</w:t>
      </w:r>
    </w:p>
    <w:tbl>
      <w:tblPr>
        <w:tblStyle w:val="a3"/>
        <w:tblW w:w="8613"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ook w:val="04A0" w:firstRow="1" w:lastRow="0" w:firstColumn="1" w:lastColumn="0" w:noHBand="0" w:noVBand="1"/>
      </w:tblPr>
      <w:tblGrid>
        <w:gridCol w:w="8613"/>
      </w:tblGrid>
      <w:tr w:rsidR="000528B2" w:rsidRPr="0082048A" w14:paraId="4F3BB6A2" w14:textId="77777777" w:rsidTr="005C0AC9">
        <w:tc>
          <w:tcPr>
            <w:tcW w:w="8613" w:type="dxa"/>
            <w:tcBorders>
              <w:top w:val="double" w:sz="4" w:space="0" w:color="auto"/>
              <w:bottom w:val="dotted" w:sz="4" w:space="0" w:color="auto"/>
            </w:tcBorders>
          </w:tcPr>
          <w:p w14:paraId="4F3BB69C" w14:textId="77777777" w:rsidR="000528B2" w:rsidRPr="006E7CDF" w:rsidRDefault="000528B2" w:rsidP="004A14E4">
            <w:pPr>
              <w:jc w:val="both"/>
              <w:rPr>
                <w:rFonts w:ascii="Verdana" w:hAnsi="Verdana"/>
                <w:b/>
                <w:iCs/>
                <w:sz w:val="20"/>
                <w:szCs w:val="20"/>
              </w:rPr>
            </w:pPr>
          </w:p>
          <w:p w14:paraId="4F3BB69D" w14:textId="77777777" w:rsidR="000528B2" w:rsidRPr="006E7CDF" w:rsidRDefault="000528B2" w:rsidP="004A14E4">
            <w:pPr>
              <w:jc w:val="both"/>
              <w:rPr>
                <w:rFonts w:ascii="Verdana" w:hAnsi="Verdana"/>
                <w:b/>
                <w:iCs/>
                <w:sz w:val="20"/>
                <w:szCs w:val="20"/>
              </w:rPr>
            </w:pPr>
            <w:r w:rsidRPr="006E7CDF">
              <w:rPr>
                <w:rFonts w:ascii="Verdana" w:hAnsi="Verdana"/>
                <w:b/>
                <w:iCs/>
                <w:sz w:val="20"/>
                <w:szCs w:val="20"/>
              </w:rPr>
              <w:t>Διεύθυνση:</w:t>
            </w:r>
          </w:p>
          <w:p w14:paraId="4F3BB69E" w14:textId="77777777" w:rsidR="000528B2" w:rsidRPr="006E7CDF" w:rsidRDefault="000528B2" w:rsidP="004A14E4">
            <w:pPr>
              <w:jc w:val="both"/>
              <w:rPr>
                <w:rFonts w:ascii="Verdana" w:hAnsi="Verdana"/>
                <w:b/>
                <w:iCs/>
                <w:sz w:val="20"/>
                <w:szCs w:val="20"/>
                <w:lang w:val="en-US"/>
              </w:rPr>
            </w:pPr>
          </w:p>
          <w:p w14:paraId="4F3BB69F" w14:textId="77777777" w:rsidR="000528B2" w:rsidRPr="006E7CDF" w:rsidRDefault="000528B2" w:rsidP="004A14E4">
            <w:pPr>
              <w:jc w:val="both"/>
              <w:rPr>
                <w:rFonts w:ascii="Verdana" w:hAnsi="Verdana"/>
                <w:b/>
                <w:iCs/>
                <w:sz w:val="20"/>
                <w:szCs w:val="20"/>
                <w:lang w:val="en-US"/>
              </w:rPr>
            </w:pPr>
          </w:p>
          <w:p w14:paraId="4F3BB6A0" w14:textId="77777777" w:rsidR="000528B2" w:rsidRPr="006E7CDF" w:rsidRDefault="000528B2" w:rsidP="004A14E4">
            <w:pPr>
              <w:jc w:val="both"/>
              <w:rPr>
                <w:rFonts w:ascii="Verdana" w:hAnsi="Verdana"/>
                <w:b/>
                <w:iCs/>
                <w:sz w:val="20"/>
                <w:szCs w:val="20"/>
                <w:lang w:val="en-US"/>
              </w:rPr>
            </w:pPr>
          </w:p>
          <w:p w14:paraId="4F3BB6A1" w14:textId="77777777" w:rsidR="000528B2" w:rsidRPr="006E7CDF" w:rsidRDefault="000528B2" w:rsidP="000528B2">
            <w:pPr>
              <w:jc w:val="both"/>
              <w:rPr>
                <w:rFonts w:ascii="Verdana" w:hAnsi="Verdana"/>
                <w:b/>
                <w:iCs/>
                <w:sz w:val="20"/>
                <w:szCs w:val="20"/>
              </w:rPr>
            </w:pPr>
          </w:p>
        </w:tc>
      </w:tr>
      <w:tr w:rsidR="000528B2" w:rsidRPr="0082048A" w14:paraId="4F3BB6A8" w14:textId="77777777" w:rsidTr="005C0AC9">
        <w:tc>
          <w:tcPr>
            <w:tcW w:w="8613" w:type="dxa"/>
            <w:tcBorders>
              <w:top w:val="dotted" w:sz="4" w:space="0" w:color="auto"/>
              <w:bottom w:val="dotted" w:sz="4" w:space="0" w:color="auto"/>
            </w:tcBorders>
          </w:tcPr>
          <w:p w14:paraId="4F3BB6A3" w14:textId="77777777" w:rsidR="000528B2" w:rsidRPr="006E7CDF" w:rsidRDefault="000528B2" w:rsidP="000528B2">
            <w:pPr>
              <w:jc w:val="both"/>
              <w:rPr>
                <w:rFonts w:ascii="Verdana" w:hAnsi="Verdana"/>
                <w:b/>
                <w:iCs/>
                <w:sz w:val="20"/>
                <w:szCs w:val="20"/>
              </w:rPr>
            </w:pPr>
          </w:p>
          <w:p w14:paraId="4F3BB6A4" w14:textId="77777777" w:rsidR="000528B2" w:rsidRPr="006E7CDF" w:rsidRDefault="000528B2" w:rsidP="000528B2">
            <w:pPr>
              <w:jc w:val="both"/>
              <w:rPr>
                <w:rFonts w:ascii="Verdana" w:hAnsi="Verdana"/>
                <w:b/>
                <w:iCs/>
                <w:sz w:val="20"/>
                <w:szCs w:val="20"/>
              </w:rPr>
            </w:pPr>
            <w:r w:rsidRPr="006E7CDF">
              <w:rPr>
                <w:rFonts w:ascii="Verdana" w:hAnsi="Verdana"/>
                <w:b/>
                <w:iCs/>
                <w:sz w:val="20"/>
                <w:szCs w:val="20"/>
              </w:rPr>
              <w:t>Τηλέφωνο:</w:t>
            </w:r>
          </w:p>
          <w:p w14:paraId="4F3BB6A5" w14:textId="77777777" w:rsidR="000528B2" w:rsidRPr="006E7CDF" w:rsidRDefault="000528B2" w:rsidP="000528B2">
            <w:pPr>
              <w:jc w:val="both"/>
              <w:rPr>
                <w:rFonts w:ascii="Verdana" w:hAnsi="Verdana"/>
                <w:b/>
                <w:iCs/>
                <w:sz w:val="20"/>
                <w:szCs w:val="20"/>
              </w:rPr>
            </w:pPr>
          </w:p>
          <w:p w14:paraId="4F3BB6A6" w14:textId="77777777" w:rsidR="000528B2" w:rsidRPr="006E7CDF" w:rsidRDefault="000528B2" w:rsidP="000528B2">
            <w:pPr>
              <w:jc w:val="both"/>
              <w:rPr>
                <w:rFonts w:ascii="Verdana" w:hAnsi="Verdana"/>
                <w:b/>
                <w:iCs/>
                <w:sz w:val="20"/>
                <w:szCs w:val="20"/>
              </w:rPr>
            </w:pPr>
            <w:r w:rsidRPr="006E7CDF">
              <w:rPr>
                <w:rFonts w:ascii="Verdana" w:hAnsi="Verdana"/>
                <w:b/>
                <w:iCs/>
                <w:sz w:val="20"/>
                <w:szCs w:val="20"/>
                <w:lang w:val="en-US"/>
              </w:rPr>
              <w:t>E-mail</w:t>
            </w:r>
            <w:r w:rsidRPr="006E7CDF">
              <w:rPr>
                <w:rFonts w:ascii="Verdana" w:hAnsi="Verdana"/>
                <w:b/>
                <w:iCs/>
                <w:sz w:val="20"/>
                <w:szCs w:val="20"/>
              </w:rPr>
              <w:t>:</w:t>
            </w:r>
          </w:p>
          <w:p w14:paraId="4F3BB6A7" w14:textId="77777777" w:rsidR="000528B2" w:rsidRPr="006E7CDF" w:rsidRDefault="000528B2" w:rsidP="004A14E4">
            <w:pPr>
              <w:jc w:val="both"/>
              <w:rPr>
                <w:rFonts w:ascii="Verdana" w:hAnsi="Verdana"/>
                <w:b/>
                <w:iCs/>
                <w:sz w:val="20"/>
                <w:szCs w:val="20"/>
              </w:rPr>
            </w:pPr>
          </w:p>
        </w:tc>
      </w:tr>
      <w:tr w:rsidR="000528B2" w:rsidRPr="0082048A" w14:paraId="4F3BB6AC" w14:textId="77777777" w:rsidTr="005C0AC9">
        <w:tc>
          <w:tcPr>
            <w:tcW w:w="8613" w:type="dxa"/>
            <w:tcBorders>
              <w:top w:val="dotted" w:sz="4" w:space="0" w:color="auto"/>
              <w:bottom w:val="dotted" w:sz="4" w:space="0" w:color="auto"/>
            </w:tcBorders>
          </w:tcPr>
          <w:p w14:paraId="4F3BB6A9" w14:textId="77777777" w:rsidR="000528B2" w:rsidRPr="006E7CDF" w:rsidRDefault="000528B2" w:rsidP="004A14E4">
            <w:pPr>
              <w:jc w:val="both"/>
              <w:rPr>
                <w:rFonts w:ascii="Verdana" w:hAnsi="Verdana"/>
                <w:b/>
                <w:iCs/>
                <w:sz w:val="20"/>
                <w:szCs w:val="20"/>
              </w:rPr>
            </w:pPr>
          </w:p>
          <w:p w14:paraId="352E0C34" w14:textId="77777777" w:rsidR="00525054" w:rsidRDefault="00525054" w:rsidP="000528B2">
            <w:pPr>
              <w:jc w:val="both"/>
              <w:rPr>
                <w:rFonts w:ascii="Verdana" w:hAnsi="Verdana"/>
                <w:b/>
                <w:iCs/>
                <w:sz w:val="20"/>
                <w:szCs w:val="20"/>
              </w:rPr>
            </w:pPr>
          </w:p>
          <w:p w14:paraId="785D1904" w14:textId="7A51F4EC" w:rsidR="00525054" w:rsidRDefault="00525054" w:rsidP="000528B2">
            <w:pPr>
              <w:jc w:val="both"/>
              <w:rPr>
                <w:rFonts w:ascii="Verdana" w:hAnsi="Verdana"/>
                <w:b/>
                <w:iCs/>
                <w:sz w:val="20"/>
                <w:szCs w:val="20"/>
              </w:rPr>
            </w:pPr>
            <w:r>
              <w:rPr>
                <w:rFonts w:ascii="Verdana" w:hAnsi="Verdana"/>
                <w:b/>
                <w:iCs/>
                <w:sz w:val="20"/>
                <w:szCs w:val="20"/>
              </w:rPr>
              <w:t xml:space="preserve">Νόμιμος εκπρόσωπος: </w:t>
            </w:r>
          </w:p>
          <w:p w14:paraId="3D4B035F" w14:textId="77777777" w:rsidR="00525054" w:rsidRDefault="00525054" w:rsidP="000528B2">
            <w:pPr>
              <w:jc w:val="both"/>
              <w:rPr>
                <w:rFonts w:ascii="Verdana" w:hAnsi="Verdana"/>
                <w:b/>
                <w:iCs/>
                <w:sz w:val="20"/>
                <w:szCs w:val="20"/>
              </w:rPr>
            </w:pPr>
          </w:p>
          <w:p w14:paraId="4F3BB6AA" w14:textId="467E5A5A" w:rsidR="000528B2" w:rsidRPr="006E7CDF" w:rsidRDefault="000528B2" w:rsidP="000528B2">
            <w:pPr>
              <w:jc w:val="both"/>
              <w:rPr>
                <w:rFonts w:ascii="Verdana" w:hAnsi="Verdana"/>
                <w:b/>
                <w:iCs/>
                <w:sz w:val="20"/>
                <w:szCs w:val="20"/>
              </w:rPr>
            </w:pPr>
            <w:r w:rsidRPr="006E7CDF">
              <w:rPr>
                <w:rFonts w:ascii="Verdana" w:hAnsi="Verdana"/>
                <w:b/>
                <w:iCs/>
                <w:sz w:val="20"/>
                <w:szCs w:val="20"/>
              </w:rPr>
              <w:t>Υπεύθυνος ΥΓΟΣ:</w:t>
            </w:r>
          </w:p>
          <w:p w14:paraId="4F3BB6AB" w14:textId="77777777" w:rsidR="000528B2" w:rsidRPr="006E7CDF" w:rsidRDefault="000528B2" w:rsidP="000528B2">
            <w:pPr>
              <w:jc w:val="both"/>
              <w:rPr>
                <w:rFonts w:ascii="Verdana" w:hAnsi="Verdana"/>
                <w:b/>
                <w:iCs/>
                <w:sz w:val="20"/>
                <w:szCs w:val="20"/>
              </w:rPr>
            </w:pPr>
          </w:p>
        </w:tc>
      </w:tr>
      <w:tr w:rsidR="000528B2" w:rsidRPr="0082048A" w14:paraId="4F3BB6B3" w14:textId="77777777" w:rsidTr="005C0AC9">
        <w:tc>
          <w:tcPr>
            <w:tcW w:w="8613" w:type="dxa"/>
          </w:tcPr>
          <w:p w14:paraId="4F3BB6AD" w14:textId="77777777" w:rsidR="000528B2" w:rsidRDefault="000528B2" w:rsidP="004A14E4">
            <w:pPr>
              <w:jc w:val="both"/>
              <w:rPr>
                <w:rFonts w:ascii="Verdana" w:hAnsi="Verdana"/>
                <w:b/>
                <w:i/>
                <w:sz w:val="20"/>
                <w:szCs w:val="20"/>
              </w:rPr>
            </w:pPr>
          </w:p>
          <w:p w14:paraId="4F3BB6AE" w14:textId="77777777" w:rsidR="000528B2" w:rsidRPr="006E7CDF" w:rsidRDefault="00AD01BA" w:rsidP="004A14E4">
            <w:pPr>
              <w:jc w:val="both"/>
              <w:rPr>
                <w:rFonts w:ascii="Verdana" w:hAnsi="Verdana"/>
                <w:b/>
                <w:iCs/>
                <w:sz w:val="20"/>
                <w:szCs w:val="20"/>
              </w:rPr>
            </w:pPr>
            <w:r w:rsidRPr="006E7CDF">
              <w:rPr>
                <w:rFonts w:ascii="Verdana" w:hAnsi="Verdana"/>
                <w:b/>
                <w:iCs/>
                <w:sz w:val="20"/>
                <w:szCs w:val="20"/>
              </w:rPr>
              <w:t>Στοιχεία σύστασης:</w:t>
            </w:r>
          </w:p>
          <w:p w14:paraId="4F3BB6AF" w14:textId="77777777" w:rsidR="000528B2" w:rsidRDefault="000528B2" w:rsidP="000528B2">
            <w:pPr>
              <w:jc w:val="both"/>
              <w:rPr>
                <w:rFonts w:ascii="Verdana" w:hAnsi="Verdana"/>
                <w:b/>
                <w:i/>
                <w:sz w:val="20"/>
                <w:szCs w:val="20"/>
              </w:rPr>
            </w:pPr>
          </w:p>
          <w:p w14:paraId="4F3BB6B0" w14:textId="77777777" w:rsidR="00AD01BA" w:rsidRDefault="00AD01BA" w:rsidP="000528B2">
            <w:pPr>
              <w:jc w:val="both"/>
              <w:rPr>
                <w:rFonts w:ascii="Verdana" w:hAnsi="Verdana"/>
                <w:b/>
                <w:i/>
                <w:sz w:val="20"/>
                <w:szCs w:val="20"/>
              </w:rPr>
            </w:pPr>
          </w:p>
          <w:p w14:paraId="4F3BB6B2" w14:textId="77777777" w:rsidR="00AD01BA" w:rsidRPr="000528B2" w:rsidRDefault="00AD01BA" w:rsidP="00433BFC">
            <w:pPr>
              <w:jc w:val="both"/>
              <w:rPr>
                <w:rFonts w:ascii="Verdana" w:hAnsi="Verdana"/>
                <w:b/>
                <w:i/>
                <w:sz w:val="20"/>
                <w:szCs w:val="20"/>
              </w:rPr>
            </w:pPr>
          </w:p>
        </w:tc>
      </w:tr>
      <w:tr w:rsidR="0060214A" w:rsidRPr="002671EF" w14:paraId="1A508977" w14:textId="77777777" w:rsidTr="005C0AC9">
        <w:tc>
          <w:tcPr>
            <w:tcW w:w="8613" w:type="dxa"/>
          </w:tcPr>
          <w:p w14:paraId="0A6985E4" w14:textId="77777777" w:rsidR="0060214A" w:rsidRPr="002671EF" w:rsidRDefault="0060214A" w:rsidP="004A14E4">
            <w:pPr>
              <w:jc w:val="both"/>
              <w:rPr>
                <w:rFonts w:ascii="Verdana" w:hAnsi="Verdana"/>
                <w:bCs/>
                <w:i/>
                <w:sz w:val="20"/>
                <w:szCs w:val="20"/>
              </w:rPr>
            </w:pPr>
          </w:p>
          <w:p w14:paraId="5C411E9C" w14:textId="77777777" w:rsidR="00541FFE" w:rsidRPr="002671EF" w:rsidRDefault="00541FFE" w:rsidP="004A14E4">
            <w:pPr>
              <w:jc w:val="both"/>
              <w:rPr>
                <w:rFonts w:ascii="Verdana" w:hAnsi="Verdana"/>
                <w:bCs/>
                <w:i/>
                <w:sz w:val="20"/>
                <w:szCs w:val="20"/>
              </w:rPr>
            </w:pPr>
          </w:p>
          <w:p w14:paraId="402B6539" w14:textId="44A85035" w:rsidR="00541FFE" w:rsidRPr="00FA6583" w:rsidRDefault="00541FFE" w:rsidP="004A14E4">
            <w:pPr>
              <w:jc w:val="both"/>
              <w:rPr>
                <w:rFonts w:ascii="Verdana" w:hAnsi="Verdana"/>
                <w:b/>
                <w:i/>
                <w:sz w:val="20"/>
                <w:szCs w:val="20"/>
              </w:rPr>
            </w:pPr>
            <w:r w:rsidRPr="00FA6583">
              <w:rPr>
                <w:rFonts w:ascii="Verdana" w:hAnsi="Verdana"/>
                <w:b/>
                <w:i/>
                <w:sz w:val="20"/>
                <w:szCs w:val="20"/>
              </w:rPr>
              <w:t>Δήλωση</w:t>
            </w:r>
            <w:r w:rsidR="00174381" w:rsidRPr="00FA6583">
              <w:rPr>
                <w:b/>
              </w:rPr>
              <w:t xml:space="preserve"> </w:t>
            </w:r>
            <w:r w:rsidR="00174381" w:rsidRPr="00FA6583">
              <w:rPr>
                <w:rFonts w:ascii="Verdana" w:hAnsi="Verdana"/>
                <w:b/>
                <w:i/>
                <w:sz w:val="20"/>
                <w:szCs w:val="20"/>
              </w:rPr>
              <w:t>ανάθεσης/αποδοχής ΥΓΟΣ,</w:t>
            </w:r>
          </w:p>
          <w:p w14:paraId="63ECBE57" w14:textId="77777777" w:rsidR="00541FFE" w:rsidRPr="00FA6583" w:rsidRDefault="00541FFE" w:rsidP="004A14E4">
            <w:pPr>
              <w:jc w:val="both"/>
              <w:rPr>
                <w:rFonts w:ascii="Verdana" w:hAnsi="Verdana"/>
                <w:bCs/>
                <w:i/>
                <w:sz w:val="20"/>
                <w:szCs w:val="20"/>
              </w:rPr>
            </w:pPr>
          </w:p>
          <w:p w14:paraId="211D42EF" w14:textId="65FAC575" w:rsidR="00FE2ED0" w:rsidRPr="00FA6583" w:rsidRDefault="003B3F5A" w:rsidP="00547839">
            <w:pPr>
              <w:jc w:val="both"/>
              <w:rPr>
                <w:rFonts w:ascii="Verdana" w:hAnsi="Verdana"/>
                <w:bCs/>
                <w:i/>
                <w:sz w:val="20"/>
                <w:szCs w:val="20"/>
              </w:rPr>
            </w:pPr>
            <w:r w:rsidRPr="00FA6583">
              <w:rPr>
                <w:rFonts w:ascii="Verdana" w:hAnsi="Verdana"/>
                <w:bCs/>
                <w:i/>
                <w:sz w:val="20"/>
                <w:szCs w:val="20"/>
              </w:rPr>
              <w:t xml:space="preserve">Η περιγραφόμενη στο παρόν </w:t>
            </w:r>
            <w:r w:rsidR="004A68C6" w:rsidRPr="00FA6583">
              <w:rPr>
                <w:rFonts w:ascii="Verdana" w:hAnsi="Verdana"/>
                <w:bCs/>
                <w:i/>
                <w:sz w:val="20"/>
                <w:szCs w:val="20"/>
              </w:rPr>
              <w:t>Υπηρεσία Γενικού Οικονομικού Συμφέροντος (</w:t>
            </w:r>
            <w:r w:rsidRPr="00FA6583">
              <w:rPr>
                <w:rFonts w:ascii="Verdana" w:hAnsi="Verdana"/>
                <w:bCs/>
                <w:i/>
                <w:sz w:val="20"/>
                <w:szCs w:val="20"/>
              </w:rPr>
              <w:t>ΥΓΟΣ</w:t>
            </w:r>
            <w:r w:rsidR="004A68C6" w:rsidRPr="00FA6583">
              <w:rPr>
                <w:rFonts w:ascii="Verdana" w:hAnsi="Verdana"/>
                <w:bCs/>
                <w:i/>
                <w:sz w:val="20"/>
                <w:szCs w:val="20"/>
              </w:rPr>
              <w:t>)</w:t>
            </w:r>
            <w:r w:rsidRPr="00FA6583">
              <w:rPr>
                <w:rFonts w:ascii="Verdana" w:hAnsi="Verdana"/>
                <w:bCs/>
                <w:i/>
                <w:sz w:val="20"/>
                <w:szCs w:val="20"/>
              </w:rPr>
              <w:t xml:space="preserve"> ανατίθεται στο πλαίσιο της </w:t>
            </w:r>
            <w:r w:rsidR="00FE2ED0" w:rsidRPr="00FA6583">
              <w:rPr>
                <w:rFonts w:ascii="Verdana" w:hAnsi="Verdana"/>
                <w:bCs/>
                <w:i/>
                <w:sz w:val="20"/>
                <w:szCs w:val="20"/>
              </w:rPr>
              <w:t xml:space="preserve">ένταξης της </w:t>
            </w:r>
            <w:r w:rsidR="00174381" w:rsidRPr="00FA6583">
              <w:rPr>
                <w:rFonts w:ascii="Verdana" w:hAnsi="Verdana"/>
                <w:bCs/>
                <w:i/>
                <w:sz w:val="20"/>
                <w:szCs w:val="20"/>
              </w:rPr>
              <w:t xml:space="preserve">Πράξης </w:t>
            </w:r>
            <w:r w:rsidR="00FE2ED0" w:rsidRPr="00FA6583">
              <w:rPr>
                <w:rFonts w:ascii="Verdana" w:hAnsi="Verdana"/>
                <w:bCs/>
                <w:i/>
                <w:sz w:val="20"/>
                <w:szCs w:val="20"/>
              </w:rPr>
              <w:t>με τίτλο</w:t>
            </w:r>
            <w:r w:rsidR="00174381" w:rsidRPr="00FA6583">
              <w:rPr>
                <w:rFonts w:ascii="Verdana" w:hAnsi="Verdana"/>
                <w:bCs/>
                <w:i/>
                <w:sz w:val="20"/>
                <w:szCs w:val="20"/>
              </w:rPr>
              <w:t xml:space="preserve"> «</w:t>
            </w:r>
            <w:r w:rsidR="00FE2ED0" w:rsidRPr="00FA6583">
              <w:rPr>
                <w:rFonts w:ascii="Verdana" w:hAnsi="Verdana"/>
                <w:bCs/>
                <w:i/>
                <w:sz w:val="20"/>
                <w:szCs w:val="20"/>
              </w:rPr>
              <w:t>…</w:t>
            </w:r>
            <w:r w:rsidR="002671EF" w:rsidRPr="00FA6583">
              <w:rPr>
                <w:rFonts w:ascii="Verdana" w:hAnsi="Verdana"/>
                <w:bCs/>
                <w:i/>
                <w:sz w:val="20"/>
                <w:szCs w:val="20"/>
              </w:rPr>
              <w:t>…</w:t>
            </w:r>
            <w:r w:rsidR="00174381" w:rsidRPr="00FA6583">
              <w:rPr>
                <w:rFonts w:ascii="Verdana" w:hAnsi="Verdana"/>
                <w:bCs/>
                <w:i/>
                <w:sz w:val="20"/>
                <w:szCs w:val="20"/>
              </w:rPr>
              <w:t>…»</w:t>
            </w:r>
            <w:r w:rsidR="00FE2ED0" w:rsidRPr="00FA6583">
              <w:rPr>
                <w:rFonts w:ascii="Verdana" w:hAnsi="Verdana"/>
                <w:bCs/>
                <w:i/>
                <w:sz w:val="20"/>
                <w:szCs w:val="20"/>
              </w:rPr>
              <w:t xml:space="preserve"> στο Πρόγραμμα </w:t>
            </w:r>
            <w:r w:rsidR="002671EF" w:rsidRPr="00FA6583">
              <w:rPr>
                <w:rFonts w:ascii="Verdana" w:hAnsi="Verdana"/>
                <w:bCs/>
                <w:i/>
                <w:sz w:val="20"/>
                <w:szCs w:val="20"/>
              </w:rPr>
              <w:t>«</w:t>
            </w:r>
            <w:r w:rsidR="00FE2ED0" w:rsidRPr="00FA6583">
              <w:rPr>
                <w:rFonts w:ascii="Verdana" w:hAnsi="Verdana"/>
                <w:bCs/>
                <w:i/>
                <w:sz w:val="20"/>
                <w:szCs w:val="20"/>
              </w:rPr>
              <w:t>…</w:t>
            </w:r>
            <w:r w:rsidR="002671EF" w:rsidRPr="00FA6583">
              <w:rPr>
                <w:rFonts w:ascii="Verdana" w:hAnsi="Verdana"/>
                <w:bCs/>
                <w:i/>
                <w:sz w:val="20"/>
                <w:szCs w:val="20"/>
              </w:rPr>
              <w:t>…..»</w:t>
            </w:r>
            <w:r w:rsidR="00FE2ED0" w:rsidRPr="00FA6583">
              <w:rPr>
                <w:rFonts w:ascii="Verdana" w:hAnsi="Verdana"/>
                <w:bCs/>
                <w:i/>
                <w:sz w:val="20"/>
                <w:szCs w:val="20"/>
              </w:rPr>
              <w:t xml:space="preserve"> 2021-2027.</w:t>
            </w:r>
          </w:p>
          <w:p w14:paraId="4487BDC7" w14:textId="3160448D" w:rsidR="00541FFE" w:rsidRPr="002671EF" w:rsidRDefault="00FC7F96" w:rsidP="00547839">
            <w:pPr>
              <w:jc w:val="both"/>
              <w:rPr>
                <w:rFonts w:ascii="Verdana" w:hAnsi="Verdana"/>
                <w:bCs/>
                <w:i/>
                <w:sz w:val="20"/>
                <w:szCs w:val="20"/>
              </w:rPr>
            </w:pPr>
            <w:r w:rsidRPr="00FA6583">
              <w:rPr>
                <w:rFonts w:ascii="Verdana" w:hAnsi="Verdana"/>
                <w:bCs/>
                <w:i/>
                <w:sz w:val="20"/>
                <w:szCs w:val="20"/>
              </w:rPr>
              <w:t>Ο κάτωθι υπογεγραμμένος</w:t>
            </w:r>
            <w:r w:rsidR="0051665F" w:rsidRPr="00FA6583">
              <w:rPr>
                <w:rFonts w:ascii="Verdana" w:hAnsi="Verdana"/>
                <w:bCs/>
                <w:i/>
                <w:sz w:val="20"/>
                <w:szCs w:val="20"/>
              </w:rPr>
              <w:t xml:space="preserve">, ως νόμιμος εκπρόσωπος τ..   …………….. </w:t>
            </w:r>
            <w:r w:rsidRPr="00FA6583">
              <w:rPr>
                <w:rFonts w:ascii="Verdana" w:hAnsi="Verdana"/>
                <w:bCs/>
                <w:i/>
                <w:sz w:val="20"/>
                <w:szCs w:val="20"/>
              </w:rPr>
              <w:t xml:space="preserve"> δηλώνω ότι…</w:t>
            </w:r>
            <w:r w:rsidR="00FE2ED0" w:rsidRPr="00FA6583">
              <w:rPr>
                <w:rFonts w:ascii="Verdana" w:hAnsi="Verdana"/>
                <w:bCs/>
                <w:i/>
                <w:sz w:val="20"/>
                <w:szCs w:val="20"/>
              </w:rPr>
              <w:t>…</w:t>
            </w:r>
            <w:r w:rsidR="005577A3" w:rsidRPr="00FA6583">
              <w:rPr>
                <w:rFonts w:ascii="Verdana" w:hAnsi="Verdana"/>
                <w:bCs/>
                <w:i/>
                <w:sz w:val="20"/>
                <w:szCs w:val="20"/>
              </w:rPr>
              <w:t>…</w:t>
            </w:r>
            <w:r w:rsidRPr="00FA6583">
              <w:rPr>
                <w:rFonts w:ascii="Verdana" w:hAnsi="Verdana"/>
                <w:bCs/>
                <w:i/>
                <w:sz w:val="20"/>
                <w:szCs w:val="20"/>
              </w:rPr>
              <w:t xml:space="preserve"> </w:t>
            </w:r>
          </w:p>
          <w:p w14:paraId="0AFA3B0D" w14:textId="77777777" w:rsidR="00547839" w:rsidRDefault="0051665F" w:rsidP="00547839">
            <w:pPr>
              <w:jc w:val="both"/>
              <w:rPr>
                <w:rFonts w:ascii="Verdana" w:hAnsi="Verdana"/>
                <w:bCs/>
                <w:i/>
                <w:sz w:val="20"/>
                <w:szCs w:val="20"/>
              </w:rPr>
            </w:pPr>
            <w:r w:rsidRPr="002671EF">
              <w:rPr>
                <w:rFonts w:ascii="Verdana" w:hAnsi="Verdana"/>
                <w:bCs/>
                <w:i/>
                <w:sz w:val="20"/>
                <w:szCs w:val="20"/>
              </w:rPr>
              <w:t xml:space="preserve">– έλαβα γνώση του περιεχομένου της παρούσας </w:t>
            </w:r>
            <w:r w:rsidRPr="002671EF">
              <w:rPr>
                <w:rFonts w:ascii="Verdana" w:hAnsi="Verdana"/>
                <w:bCs/>
                <w:i/>
                <w:iCs/>
                <w:sz w:val="20"/>
                <w:szCs w:val="20"/>
              </w:rPr>
              <w:t>Πράξης Ανάθεσης («Σύμβασης»)</w:t>
            </w:r>
            <w:r w:rsidR="002671EF">
              <w:rPr>
                <w:rFonts w:ascii="Verdana" w:hAnsi="Verdana"/>
                <w:bCs/>
                <w:i/>
                <w:iCs/>
                <w:sz w:val="20"/>
                <w:szCs w:val="20"/>
              </w:rPr>
              <w:t xml:space="preserve"> </w:t>
            </w:r>
            <w:r w:rsidRPr="002671EF">
              <w:rPr>
                <w:rFonts w:ascii="Verdana" w:hAnsi="Verdana"/>
                <w:bCs/>
                <w:i/>
                <w:sz w:val="20"/>
                <w:szCs w:val="20"/>
              </w:rPr>
              <w:t>και την αποδέχομαι,</w:t>
            </w:r>
          </w:p>
          <w:p w14:paraId="3209B07E" w14:textId="2B1DD5ED" w:rsidR="00547839" w:rsidRDefault="0051665F" w:rsidP="00547839">
            <w:pPr>
              <w:jc w:val="both"/>
              <w:rPr>
                <w:rFonts w:ascii="Verdana" w:hAnsi="Verdana"/>
                <w:bCs/>
                <w:i/>
                <w:sz w:val="20"/>
                <w:szCs w:val="20"/>
              </w:rPr>
            </w:pPr>
            <w:r w:rsidRPr="002671EF">
              <w:rPr>
                <w:rFonts w:ascii="Verdana" w:hAnsi="Verdana"/>
                <w:bCs/>
                <w:i/>
                <w:sz w:val="20"/>
                <w:szCs w:val="20"/>
              </w:rPr>
              <w:t xml:space="preserve">– η παροχή της ΥΓΟΣ θα πραγματοποιηθεί σύμφωνα με τους όρους της </w:t>
            </w:r>
            <w:r w:rsidR="00977A98">
              <w:rPr>
                <w:rFonts w:ascii="Verdana" w:hAnsi="Verdana"/>
                <w:bCs/>
                <w:i/>
                <w:sz w:val="20"/>
                <w:szCs w:val="20"/>
              </w:rPr>
              <w:t>Α</w:t>
            </w:r>
            <w:r w:rsidRPr="002671EF">
              <w:rPr>
                <w:rFonts w:ascii="Verdana" w:hAnsi="Verdana"/>
                <w:bCs/>
                <w:i/>
                <w:sz w:val="20"/>
                <w:szCs w:val="20"/>
              </w:rPr>
              <w:t xml:space="preserve">πόφασης </w:t>
            </w:r>
            <w:r w:rsidR="00977A98">
              <w:rPr>
                <w:rFonts w:ascii="Verdana" w:hAnsi="Verdana"/>
                <w:bCs/>
                <w:i/>
                <w:sz w:val="20"/>
                <w:szCs w:val="20"/>
              </w:rPr>
              <w:t>Έ</w:t>
            </w:r>
            <w:r w:rsidR="00977A98" w:rsidRPr="002671EF">
              <w:rPr>
                <w:rFonts w:ascii="Verdana" w:hAnsi="Verdana"/>
                <w:bCs/>
                <w:i/>
                <w:sz w:val="20"/>
                <w:szCs w:val="20"/>
              </w:rPr>
              <w:t>νταξης</w:t>
            </w:r>
            <w:r w:rsidRPr="002671EF">
              <w:rPr>
                <w:rFonts w:ascii="Verdana" w:hAnsi="Verdana"/>
                <w:bCs/>
                <w:i/>
                <w:sz w:val="20"/>
                <w:szCs w:val="20"/>
              </w:rPr>
              <w:t xml:space="preserve"> της Πράξης</w:t>
            </w:r>
            <w:r w:rsidR="00FA6583">
              <w:rPr>
                <w:rFonts w:ascii="Verdana" w:hAnsi="Verdana"/>
                <w:bCs/>
                <w:i/>
                <w:sz w:val="20"/>
                <w:szCs w:val="20"/>
              </w:rPr>
              <w:t>, της παρούσας Πράξης Ανάθεσης</w:t>
            </w:r>
            <w:r w:rsidR="00E97DCB">
              <w:rPr>
                <w:rFonts w:ascii="Verdana" w:hAnsi="Verdana"/>
                <w:bCs/>
                <w:i/>
                <w:sz w:val="20"/>
                <w:szCs w:val="20"/>
              </w:rPr>
              <w:t>/Σύμβασης</w:t>
            </w:r>
            <w:r w:rsidRPr="002671EF">
              <w:rPr>
                <w:rFonts w:ascii="Verdana" w:hAnsi="Verdana"/>
                <w:bCs/>
                <w:i/>
                <w:sz w:val="20"/>
                <w:szCs w:val="20"/>
              </w:rPr>
              <w:t xml:space="preserve"> και τις </w:t>
            </w:r>
            <w:r w:rsidR="00FA6583">
              <w:rPr>
                <w:rFonts w:ascii="Verdana" w:hAnsi="Verdana"/>
                <w:bCs/>
                <w:i/>
                <w:sz w:val="20"/>
                <w:szCs w:val="20"/>
              </w:rPr>
              <w:t xml:space="preserve">σχετικές </w:t>
            </w:r>
            <w:r w:rsidRPr="002671EF">
              <w:rPr>
                <w:rFonts w:ascii="Verdana" w:hAnsi="Verdana"/>
                <w:bCs/>
                <w:i/>
                <w:sz w:val="20"/>
                <w:szCs w:val="20"/>
              </w:rPr>
              <w:t>εφαρμοστέες διατάξεις,</w:t>
            </w:r>
          </w:p>
          <w:p w14:paraId="564555E3" w14:textId="38C49C41" w:rsidR="00541FFE" w:rsidRPr="002671EF" w:rsidRDefault="0051665F" w:rsidP="00547839">
            <w:pPr>
              <w:jc w:val="both"/>
              <w:rPr>
                <w:rFonts w:ascii="Verdana" w:hAnsi="Verdana"/>
                <w:bCs/>
                <w:i/>
                <w:sz w:val="20"/>
                <w:szCs w:val="20"/>
              </w:rPr>
            </w:pPr>
            <w:r w:rsidRPr="002671EF">
              <w:rPr>
                <w:rFonts w:ascii="Verdana" w:hAnsi="Verdana"/>
                <w:bCs/>
                <w:i/>
                <w:sz w:val="20"/>
                <w:szCs w:val="20"/>
              </w:rPr>
              <w:t xml:space="preserve">– δεν έχει </w:t>
            </w:r>
            <w:r w:rsidR="001F28D9" w:rsidRPr="001F28D9">
              <w:rPr>
                <w:rFonts w:ascii="Verdana" w:hAnsi="Verdana"/>
                <w:bCs/>
                <w:i/>
                <w:sz w:val="20"/>
                <w:szCs w:val="20"/>
              </w:rPr>
              <w:t xml:space="preserve">χορηγηθεί </w:t>
            </w:r>
            <w:r w:rsidRPr="002671EF">
              <w:rPr>
                <w:rFonts w:ascii="Verdana" w:hAnsi="Verdana"/>
                <w:bCs/>
                <w:i/>
                <w:sz w:val="20"/>
                <w:szCs w:val="20"/>
              </w:rPr>
              <w:t xml:space="preserve">και δεν θα </w:t>
            </w:r>
            <w:r w:rsidR="001F28D9" w:rsidRPr="001F28D9">
              <w:rPr>
                <w:rFonts w:ascii="Verdana" w:hAnsi="Verdana"/>
                <w:bCs/>
                <w:i/>
                <w:sz w:val="20"/>
                <w:szCs w:val="20"/>
              </w:rPr>
              <w:t xml:space="preserve">χορηγηθεί </w:t>
            </w:r>
            <w:r w:rsidRPr="002671EF">
              <w:rPr>
                <w:rFonts w:ascii="Verdana" w:hAnsi="Verdana"/>
                <w:bCs/>
                <w:i/>
                <w:sz w:val="20"/>
                <w:szCs w:val="20"/>
              </w:rPr>
              <w:t xml:space="preserve">άλλη χρηματοδότηση για την ίδια ΥΓΟΣ κατά τρόπο που να οδηγεί σε </w:t>
            </w:r>
            <w:proofErr w:type="spellStart"/>
            <w:r w:rsidRPr="002671EF">
              <w:rPr>
                <w:rFonts w:ascii="Verdana" w:hAnsi="Verdana"/>
                <w:bCs/>
                <w:i/>
                <w:sz w:val="20"/>
                <w:szCs w:val="20"/>
              </w:rPr>
              <w:t>υπεραντιστάθμιση</w:t>
            </w:r>
            <w:proofErr w:type="spellEnd"/>
            <w:r w:rsidR="00174381" w:rsidRPr="002671EF">
              <w:rPr>
                <w:rFonts w:ascii="Verdana" w:hAnsi="Verdana"/>
                <w:bCs/>
                <w:i/>
                <w:sz w:val="20"/>
                <w:szCs w:val="20"/>
              </w:rPr>
              <w:t>.</w:t>
            </w:r>
          </w:p>
          <w:p w14:paraId="6175C154" w14:textId="7D86A6AD" w:rsidR="00174381" w:rsidRPr="002671EF" w:rsidRDefault="00174381" w:rsidP="0051665F">
            <w:pPr>
              <w:rPr>
                <w:rFonts w:ascii="Verdana" w:hAnsi="Verdana"/>
                <w:bCs/>
                <w:i/>
                <w:sz w:val="20"/>
                <w:szCs w:val="20"/>
              </w:rPr>
            </w:pPr>
          </w:p>
          <w:p w14:paraId="14F46DE7" w14:textId="77777777" w:rsidR="00174381" w:rsidRPr="002671EF" w:rsidRDefault="00174381" w:rsidP="0051665F">
            <w:pPr>
              <w:rPr>
                <w:rFonts w:ascii="Verdana" w:hAnsi="Verdana"/>
                <w:bCs/>
                <w:i/>
                <w:sz w:val="20"/>
                <w:szCs w:val="20"/>
              </w:rPr>
            </w:pPr>
          </w:p>
          <w:p w14:paraId="4755243B" w14:textId="77777777" w:rsidR="00541FFE" w:rsidRPr="002671EF" w:rsidRDefault="00541FFE" w:rsidP="004A14E4">
            <w:pPr>
              <w:jc w:val="both"/>
              <w:rPr>
                <w:rFonts w:ascii="Verdana" w:hAnsi="Verdana"/>
                <w:bCs/>
                <w:i/>
                <w:sz w:val="20"/>
                <w:szCs w:val="20"/>
              </w:rPr>
            </w:pPr>
          </w:p>
          <w:p w14:paraId="773FE9A7" w14:textId="77777777" w:rsidR="00541FFE" w:rsidRPr="002671EF" w:rsidRDefault="00541FFE" w:rsidP="004A14E4">
            <w:pPr>
              <w:jc w:val="both"/>
              <w:rPr>
                <w:rFonts w:ascii="Verdana" w:hAnsi="Verdana"/>
                <w:bCs/>
                <w:i/>
                <w:sz w:val="20"/>
                <w:szCs w:val="20"/>
              </w:rPr>
            </w:pPr>
          </w:p>
          <w:p w14:paraId="4112FE6B" w14:textId="172A721B" w:rsidR="00541FFE" w:rsidRPr="001F28D9" w:rsidRDefault="00541FFE" w:rsidP="00541FFE">
            <w:pPr>
              <w:jc w:val="right"/>
              <w:rPr>
                <w:rFonts w:ascii="Verdana" w:hAnsi="Verdana"/>
                <w:b/>
                <w:i/>
                <w:sz w:val="20"/>
                <w:szCs w:val="20"/>
              </w:rPr>
            </w:pPr>
            <w:r w:rsidRPr="001F28D9">
              <w:rPr>
                <w:rFonts w:ascii="Verdana" w:hAnsi="Verdana"/>
                <w:b/>
                <w:i/>
                <w:sz w:val="20"/>
                <w:szCs w:val="20"/>
              </w:rPr>
              <w:t xml:space="preserve">Υπογραφή </w:t>
            </w:r>
            <w:r w:rsidR="00FC7F96" w:rsidRPr="001F28D9">
              <w:rPr>
                <w:rFonts w:ascii="Verdana" w:hAnsi="Verdana"/>
                <w:b/>
                <w:i/>
                <w:sz w:val="20"/>
                <w:szCs w:val="20"/>
              </w:rPr>
              <w:t>νόμιμου εκπροσώπου:</w:t>
            </w:r>
          </w:p>
          <w:p w14:paraId="5D654281" w14:textId="77777777" w:rsidR="00541FFE" w:rsidRDefault="00541FFE" w:rsidP="004A14E4">
            <w:pPr>
              <w:jc w:val="both"/>
              <w:rPr>
                <w:rFonts w:ascii="Verdana" w:hAnsi="Verdana"/>
                <w:b/>
                <w:i/>
                <w:sz w:val="20"/>
                <w:szCs w:val="20"/>
              </w:rPr>
            </w:pPr>
          </w:p>
          <w:p w14:paraId="5D9055D3" w14:textId="77777777" w:rsidR="00F262E7" w:rsidRDefault="00F262E7" w:rsidP="004A14E4">
            <w:pPr>
              <w:jc w:val="both"/>
              <w:rPr>
                <w:rFonts w:ascii="Verdana" w:hAnsi="Verdana"/>
                <w:b/>
                <w:i/>
                <w:sz w:val="20"/>
                <w:szCs w:val="20"/>
              </w:rPr>
            </w:pPr>
          </w:p>
          <w:p w14:paraId="03D1EC75" w14:textId="77777777" w:rsidR="00F262E7" w:rsidRDefault="00F262E7" w:rsidP="004A14E4">
            <w:pPr>
              <w:jc w:val="both"/>
              <w:rPr>
                <w:rFonts w:ascii="Verdana" w:hAnsi="Verdana"/>
                <w:b/>
                <w:i/>
                <w:sz w:val="20"/>
                <w:szCs w:val="20"/>
              </w:rPr>
            </w:pPr>
          </w:p>
          <w:p w14:paraId="3E11CA5F" w14:textId="77777777" w:rsidR="00541FFE" w:rsidRDefault="00541FFE" w:rsidP="00433BFC">
            <w:pPr>
              <w:jc w:val="both"/>
              <w:rPr>
                <w:rFonts w:ascii="Verdana" w:hAnsi="Verdana"/>
                <w:bCs/>
                <w:i/>
                <w:sz w:val="20"/>
                <w:szCs w:val="20"/>
              </w:rPr>
            </w:pPr>
          </w:p>
          <w:p w14:paraId="0B9CF0E7" w14:textId="77777777" w:rsidR="00433BFC" w:rsidRDefault="00433BFC" w:rsidP="00433BFC">
            <w:pPr>
              <w:jc w:val="both"/>
              <w:rPr>
                <w:rFonts w:ascii="Verdana" w:hAnsi="Verdana"/>
                <w:bCs/>
                <w:i/>
                <w:sz w:val="20"/>
                <w:szCs w:val="20"/>
              </w:rPr>
            </w:pPr>
          </w:p>
          <w:p w14:paraId="70C6EBCA" w14:textId="4B8D6D0A" w:rsidR="00433BFC" w:rsidRPr="002671EF" w:rsidRDefault="00433BFC" w:rsidP="00433BFC">
            <w:pPr>
              <w:jc w:val="both"/>
              <w:rPr>
                <w:rFonts w:ascii="Verdana" w:hAnsi="Verdana"/>
                <w:bCs/>
                <w:i/>
                <w:sz w:val="20"/>
                <w:szCs w:val="20"/>
              </w:rPr>
            </w:pPr>
          </w:p>
        </w:tc>
      </w:tr>
    </w:tbl>
    <w:p w14:paraId="4F3BB6B4" w14:textId="77777777" w:rsidR="000528B2" w:rsidRDefault="000528B2" w:rsidP="0060214A">
      <w:pPr>
        <w:jc w:val="both"/>
        <w:rPr>
          <w:rFonts w:ascii="Verdana" w:hAnsi="Verdana"/>
          <w:b/>
          <w:sz w:val="24"/>
          <w:szCs w:val="24"/>
        </w:rPr>
      </w:pPr>
      <w:r>
        <w:rPr>
          <w:rFonts w:ascii="Verdana" w:hAnsi="Verdana"/>
          <w:b/>
          <w:sz w:val="24"/>
          <w:szCs w:val="24"/>
        </w:rPr>
        <w:br w:type="page"/>
      </w:r>
    </w:p>
    <w:p w14:paraId="5952F40C" w14:textId="47A2E680" w:rsidR="00ED0FC5" w:rsidRDefault="00ED0FC5" w:rsidP="001A4DD7">
      <w:pPr>
        <w:spacing w:after="0" w:line="240" w:lineRule="auto"/>
        <w:jc w:val="both"/>
        <w:rPr>
          <w:rFonts w:ascii="Verdana" w:hAnsi="Verdana"/>
          <w:b/>
          <w:sz w:val="24"/>
          <w:szCs w:val="24"/>
        </w:rPr>
      </w:pPr>
      <w:r w:rsidRPr="001A4DD7">
        <w:rPr>
          <w:rFonts w:ascii="Verdana" w:hAnsi="Verdana"/>
          <w:b/>
          <w:sz w:val="24"/>
          <w:szCs w:val="24"/>
        </w:rPr>
        <w:lastRenderedPageBreak/>
        <w:t>Κεφάλαιο 1</w:t>
      </w:r>
      <w:r w:rsidR="00D64D8C">
        <w:rPr>
          <w:rFonts w:ascii="Verdana" w:hAnsi="Verdana"/>
          <w:b/>
          <w:sz w:val="24"/>
          <w:szCs w:val="24"/>
        </w:rPr>
        <w:t>:</w:t>
      </w:r>
      <w:r w:rsidRPr="001A4DD7">
        <w:rPr>
          <w:rFonts w:ascii="Verdana" w:hAnsi="Verdana"/>
          <w:b/>
          <w:sz w:val="24"/>
          <w:szCs w:val="24"/>
        </w:rPr>
        <w:t xml:space="preserve"> Τεκμηρίωση χαρακτηρισμού ανατιθέμενων υπηρεσιών ως ΥΓΟΣ</w:t>
      </w:r>
    </w:p>
    <w:p w14:paraId="0A1373DF" w14:textId="77777777" w:rsidR="00D64D8C" w:rsidRPr="001A4DD7" w:rsidRDefault="00D64D8C" w:rsidP="001A4DD7">
      <w:pPr>
        <w:spacing w:after="0" w:line="240" w:lineRule="auto"/>
        <w:jc w:val="both"/>
        <w:rPr>
          <w:rFonts w:ascii="Verdana" w:hAnsi="Verdana"/>
          <w:b/>
          <w:sz w:val="24"/>
          <w:szCs w:val="24"/>
        </w:rPr>
      </w:pPr>
    </w:p>
    <w:p w14:paraId="487E63B7" w14:textId="77777777" w:rsidR="00ED0FC5" w:rsidRDefault="00ED0FC5" w:rsidP="00F35BAA">
      <w:pPr>
        <w:spacing w:after="0" w:line="240" w:lineRule="auto"/>
        <w:jc w:val="both"/>
        <w:rPr>
          <w:rFonts w:ascii="Verdana" w:hAnsi="Verdana"/>
          <w:b/>
          <w:sz w:val="24"/>
          <w:szCs w:val="24"/>
        </w:rPr>
      </w:pPr>
    </w:p>
    <w:p w14:paraId="7A8D93C8" w14:textId="77777777" w:rsidR="004860C2" w:rsidRDefault="004860C2" w:rsidP="00F35BAA">
      <w:pPr>
        <w:spacing w:after="0" w:line="240" w:lineRule="auto"/>
        <w:jc w:val="both"/>
        <w:rPr>
          <w:rFonts w:ascii="Verdana" w:hAnsi="Verdana"/>
          <w:b/>
          <w:sz w:val="24"/>
          <w:szCs w:val="24"/>
        </w:rPr>
      </w:pPr>
    </w:p>
    <w:p w14:paraId="0D56E319" w14:textId="77777777" w:rsidR="00ED0FC5" w:rsidRDefault="00ED0FC5" w:rsidP="00F35BAA">
      <w:pPr>
        <w:spacing w:after="0" w:line="240" w:lineRule="auto"/>
        <w:jc w:val="both"/>
        <w:rPr>
          <w:rFonts w:ascii="Verdana" w:hAnsi="Verdana"/>
          <w:b/>
          <w:sz w:val="24"/>
          <w:szCs w:val="24"/>
        </w:rPr>
      </w:pPr>
    </w:p>
    <w:p w14:paraId="2B1178D8" w14:textId="77777777" w:rsidR="001A4DD7" w:rsidRDefault="001A4DD7">
      <w:pPr>
        <w:rPr>
          <w:rFonts w:ascii="Verdana" w:hAnsi="Verdana"/>
          <w:b/>
          <w:sz w:val="24"/>
          <w:szCs w:val="24"/>
        </w:rPr>
      </w:pPr>
      <w:r>
        <w:rPr>
          <w:rFonts w:ascii="Verdana" w:hAnsi="Verdana"/>
          <w:b/>
          <w:sz w:val="24"/>
          <w:szCs w:val="24"/>
        </w:rPr>
        <w:br w:type="page"/>
      </w:r>
    </w:p>
    <w:p w14:paraId="4F3BB6B5" w14:textId="1F059100" w:rsidR="0082048A" w:rsidRPr="001824CE" w:rsidRDefault="001824CE" w:rsidP="00F35BAA">
      <w:pPr>
        <w:spacing w:after="0" w:line="240" w:lineRule="auto"/>
        <w:jc w:val="both"/>
        <w:rPr>
          <w:rFonts w:ascii="Verdana" w:hAnsi="Verdana"/>
          <w:b/>
          <w:sz w:val="24"/>
          <w:szCs w:val="24"/>
        </w:rPr>
      </w:pPr>
      <w:r w:rsidRPr="001824CE">
        <w:rPr>
          <w:rFonts w:ascii="Verdana" w:hAnsi="Verdana"/>
          <w:b/>
          <w:sz w:val="24"/>
          <w:szCs w:val="24"/>
        </w:rPr>
        <w:lastRenderedPageBreak/>
        <w:t xml:space="preserve">Κεφάλαιο </w:t>
      </w:r>
      <w:r w:rsidR="001A4DD7">
        <w:rPr>
          <w:rFonts w:ascii="Verdana" w:hAnsi="Verdana"/>
          <w:b/>
          <w:sz w:val="24"/>
          <w:szCs w:val="24"/>
        </w:rPr>
        <w:t>2</w:t>
      </w:r>
      <w:r w:rsidR="00D64D8C">
        <w:rPr>
          <w:rFonts w:ascii="Verdana" w:hAnsi="Verdana"/>
          <w:b/>
          <w:sz w:val="24"/>
          <w:szCs w:val="24"/>
        </w:rPr>
        <w:t>:</w:t>
      </w:r>
      <w:r w:rsidRPr="001824CE">
        <w:rPr>
          <w:rFonts w:ascii="Verdana" w:hAnsi="Verdana"/>
          <w:b/>
          <w:sz w:val="24"/>
          <w:szCs w:val="24"/>
        </w:rPr>
        <w:t xml:space="preserve"> </w:t>
      </w:r>
      <w:r w:rsidR="00B26E51">
        <w:rPr>
          <w:rFonts w:ascii="Verdana" w:hAnsi="Verdana"/>
          <w:b/>
          <w:sz w:val="24"/>
          <w:szCs w:val="24"/>
        </w:rPr>
        <w:t>Περιεχόμενο υποχρεώσεων παροχής δημόσιας υπηρεσίας</w:t>
      </w:r>
    </w:p>
    <w:p w14:paraId="4F3BB6B6" w14:textId="77777777" w:rsidR="00EA745C" w:rsidRPr="00533A98" w:rsidRDefault="00EA745C" w:rsidP="00710DBD">
      <w:pPr>
        <w:spacing w:after="0" w:line="240" w:lineRule="auto"/>
        <w:jc w:val="both"/>
        <w:rPr>
          <w:rFonts w:cstheme="minorHAnsi"/>
          <w:i/>
          <w:iCs/>
          <w:color w:val="0F243E" w:themeColor="text2" w:themeShade="80"/>
        </w:rPr>
      </w:pPr>
    </w:p>
    <w:p w14:paraId="686B3B11" w14:textId="77777777" w:rsidR="004860C2" w:rsidRPr="00B26E51" w:rsidRDefault="004860C2" w:rsidP="00EA745C">
      <w:pPr>
        <w:jc w:val="both"/>
        <w:rPr>
          <w:rFonts w:ascii="Verdana" w:hAnsi="Verdana"/>
          <w:sz w:val="24"/>
          <w:szCs w:val="24"/>
        </w:rPr>
      </w:pPr>
    </w:p>
    <w:p w14:paraId="4F3BB6BB" w14:textId="6733E886" w:rsidR="00B26E51" w:rsidRDefault="00B26E51" w:rsidP="00EA745C">
      <w:pPr>
        <w:jc w:val="both"/>
        <w:rPr>
          <w:rFonts w:ascii="Verdana" w:hAnsi="Verdana"/>
          <w:sz w:val="24"/>
          <w:szCs w:val="24"/>
        </w:rPr>
      </w:pPr>
      <w:r w:rsidRPr="00B26E51">
        <w:rPr>
          <w:rFonts w:ascii="Verdana" w:hAnsi="Verdana"/>
          <w:sz w:val="24"/>
          <w:szCs w:val="24"/>
        </w:rPr>
        <w:t xml:space="preserve">Κεφάλαιο </w:t>
      </w:r>
      <w:r w:rsidR="00F93181">
        <w:rPr>
          <w:rFonts w:ascii="Verdana" w:hAnsi="Verdana"/>
          <w:sz w:val="24"/>
          <w:szCs w:val="24"/>
        </w:rPr>
        <w:t>2</w:t>
      </w:r>
      <w:r w:rsidRPr="00B26E51">
        <w:rPr>
          <w:rFonts w:ascii="Verdana" w:hAnsi="Verdana"/>
          <w:sz w:val="24"/>
          <w:szCs w:val="24"/>
        </w:rPr>
        <w:t>.1</w:t>
      </w:r>
      <w:r>
        <w:rPr>
          <w:rFonts w:ascii="Verdana" w:hAnsi="Verdana"/>
          <w:sz w:val="24"/>
          <w:szCs w:val="24"/>
        </w:rPr>
        <w:t xml:space="preserve"> – Αναλυτική περιγραφή ανατιθέμενων υπηρεσιών</w:t>
      </w:r>
    </w:p>
    <w:p w14:paraId="3973897B" w14:textId="77777777" w:rsidR="004860C2" w:rsidRDefault="004860C2" w:rsidP="00EA745C">
      <w:pPr>
        <w:jc w:val="both"/>
        <w:rPr>
          <w:rFonts w:ascii="Verdana" w:hAnsi="Verdana"/>
          <w:sz w:val="24"/>
          <w:szCs w:val="24"/>
        </w:rPr>
      </w:pPr>
    </w:p>
    <w:p w14:paraId="4F3BB6D2" w14:textId="790B16B8" w:rsidR="00B26E51" w:rsidRDefault="00B26E51" w:rsidP="00EA745C">
      <w:pPr>
        <w:jc w:val="both"/>
        <w:rPr>
          <w:rFonts w:ascii="Verdana" w:hAnsi="Verdana"/>
          <w:sz w:val="24"/>
          <w:szCs w:val="24"/>
        </w:rPr>
      </w:pPr>
      <w:r w:rsidRPr="00B26E51">
        <w:rPr>
          <w:rFonts w:ascii="Verdana" w:hAnsi="Verdana"/>
          <w:sz w:val="24"/>
          <w:szCs w:val="24"/>
        </w:rPr>
        <w:t xml:space="preserve">Κεφάλαιο </w:t>
      </w:r>
      <w:r w:rsidR="00F93181">
        <w:rPr>
          <w:rFonts w:ascii="Verdana" w:hAnsi="Verdana"/>
          <w:sz w:val="24"/>
          <w:szCs w:val="24"/>
        </w:rPr>
        <w:t>2</w:t>
      </w:r>
      <w:r w:rsidRPr="00B26E51">
        <w:rPr>
          <w:rFonts w:ascii="Verdana" w:hAnsi="Verdana"/>
          <w:sz w:val="24"/>
          <w:szCs w:val="24"/>
        </w:rPr>
        <w:t>.2</w:t>
      </w:r>
      <w:r>
        <w:rPr>
          <w:rFonts w:ascii="Verdana" w:hAnsi="Verdana"/>
          <w:sz w:val="24"/>
          <w:szCs w:val="24"/>
        </w:rPr>
        <w:t xml:space="preserve"> – Είδος και ποσότητες </w:t>
      </w:r>
    </w:p>
    <w:p w14:paraId="437F6F14" w14:textId="77777777" w:rsidR="004860C2" w:rsidRDefault="004860C2" w:rsidP="00EA745C">
      <w:pPr>
        <w:jc w:val="both"/>
        <w:rPr>
          <w:rFonts w:ascii="Verdana" w:hAnsi="Verdana"/>
          <w:sz w:val="24"/>
          <w:szCs w:val="24"/>
        </w:rPr>
      </w:pPr>
    </w:p>
    <w:p w14:paraId="4F3BB6D5" w14:textId="3AB16BC0" w:rsidR="001824CE" w:rsidRDefault="00B26E51" w:rsidP="00EA745C">
      <w:pPr>
        <w:jc w:val="both"/>
        <w:rPr>
          <w:rFonts w:ascii="Verdana" w:hAnsi="Verdana"/>
          <w:sz w:val="28"/>
          <w:szCs w:val="28"/>
        </w:rPr>
      </w:pPr>
      <w:r w:rsidRPr="00B26E51">
        <w:rPr>
          <w:rFonts w:ascii="Verdana" w:hAnsi="Verdana"/>
          <w:sz w:val="24"/>
          <w:szCs w:val="24"/>
        </w:rPr>
        <w:t xml:space="preserve">Κεφάλαιο </w:t>
      </w:r>
      <w:r w:rsidR="00533A98">
        <w:rPr>
          <w:rFonts w:ascii="Verdana" w:hAnsi="Verdana"/>
          <w:sz w:val="24"/>
          <w:szCs w:val="24"/>
        </w:rPr>
        <w:t>2</w:t>
      </w:r>
      <w:r w:rsidRPr="00B26E51">
        <w:rPr>
          <w:rFonts w:ascii="Verdana" w:hAnsi="Verdana"/>
          <w:sz w:val="24"/>
          <w:szCs w:val="24"/>
        </w:rPr>
        <w:t>.3</w:t>
      </w:r>
      <w:r>
        <w:rPr>
          <w:rFonts w:ascii="Verdana" w:hAnsi="Verdana"/>
          <w:sz w:val="24"/>
          <w:szCs w:val="24"/>
        </w:rPr>
        <w:t xml:space="preserve"> – Υποδομή και λοιποί πόροι που είναι απαραίτητοι για την παροχή της ΥΓΟΣ</w:t>
      </w:r>
    </w:p>
    <w:p w14:paraId="4F3BB6D7" w14:textId="05542EFE" w:rsidR="00460085" w:rsidRDefault="00460085" w:rsidP="00EA745C">
      <w:pPr>
        <w:jc w:val="both"/>
        <w:rPr>
          <w:rFonts w:ascii="Verdana" w:hAnsi="Verdana"/>
          <w:sz w:val="28"/>
          <w:szCs w:val="28"/>
        </w:rPr>
      </w:pPr>
    </w:p>
    <w:p w14:paraId="4F3BB6D8" w14:textId="77777777" w:rsidR="00710DBD" w:rsidRDefault="00710DBD">
      <w:pPr>
        <w:rPr>
          <w:rFonts w:ascii="Verdana" w:hAnsi="Verdana"/>
          <w:b/>
          <w:sz w:val="24"/>
          <w:szCs w:val="24"/>
        </w:rPr>
      </w:pPr>
      <w:r>
        <w:rPr>
          <w:rFonts w:ascii="Verdana" w:hAnsi="Verdana"/>
          <w:b/>
          <w:sz w:val="24"/>
          <w:szCs w:val="24"/>
        </w:rPr>
        <w:br w:type="page"/>
      </w:r>
    </w:p>
    <w:p w14:paraId="4F3BB6D9" w14:textId="220016D1" w:rsidR="00F35BAA" w:rsidRDefault="001824CE" w:rsidP="00F35BAA">
      <w:pPr>
        <w:spacing w:after="0" w:line="240" w:lineRule="auto"/>
        <w:jc w:val="both"/>
        <w:rPr>
          <w:rFonts w:ascii="Verdana" w:hAnsi="Verdana"/>
          <w:b/>
          <w:sz w:val="24"/>
          <w:szCs w:val="24"/>
        </w:rPr>
      </w:pPr>
      <w:r w:rsidRPr="00A47A35">
        <w:rPr>
          <w:rFonts w:ascii="Verdana" w:hAnsi="Verdana"/>
          <w:b/>
          <w:sz w:val="24"/>
          <w:szCs w:val="24"/>
        </w:rPr>
        <w:lastRenderedPageBreak/>
        <w:t xml:space="preserve">Κεφάλαιο </w:t>
      </w:r>
      <w:r w:rsidR="00533A98">
        <w:rPr>
          <w:rFonts w:ascii="Verdana" w:hAnsi="Verdana"/>
          <w:b/>
          <w:sz w:val="24"/>
          <w:szCs w:val="24"/>
        </w:rPr>
        <w:t>3:</w:t>
      </w:r>
      <w:r w:rsidRPr="00A47A35">
        <w:rPr>
          <w:rFonts w:ascii="Verdana" w:hAnsi="Verdana"/>
          <w:b/>
          <w:sz w:val="24"/>
          <w:szCs w:val="24"/>
        </w:rPr>
        <w:t xml:space="preserve"> Προσδιορισμός γεωγραφικής περιοχής παροχή</w:t>
      </w:r>
      <w:r w:rsidR="00A47A35">
        <w:rPr>
          <w:rFonts w:ascii="Verdana" w:hAnsi="Verdana"/>
          <w:b/>
          <w:sz w:val="24"/>
          <w:szCs w:val="24"/>
        </w:rPr>
        <w:t>ς</w:t>
      </w:r>
      <w:r w:rsidRPr="00A47A35">
        <w:rPr>
          <w:rFonts w:ascii="Verdana" w:hAnsi="Verdana"/>
          <w:b/>
          <w:sz w:val="24"/>
          <w:szCs w:val="24"/>
        </w:rPr>
        <w:t xml:space="preserve"> της ΥΓΟΣ</w:t>
      </w:r>
    </w:p>
    <w:p w14:paraId="4F3BB6DA" w14:textId="77777777" w:rsidR="00A23DD8" w:rsidRDefault="00A23DD8">
      <w:pPr>
        <w:rPr>
          <w:rFonts w:ascii="Verdana" w:hAnsi="Verdana"/>
          <w:sz w:val="24"/>
          <w:szCs w:val="24"/>
        </w:rPr>
      </w:pPr>
    </w:p>
    <w:p w14:paraId="4F3BB6E2" w14:textId="7366BF94" w:rsidR="00A47A35" w:rsidRPr="00A23DD8" w:rsidRDefault="00A47A35" w:rsidP="00A23DD8">
      <w:pPr>
        <w:rPr>
          <w:rFonts w:ascii="Verdana" w:hAnsi="Verdana"/>
          <w:sz w:val="24"/>
          <w:szCs w:val="24"/>
        </w:rPr>
      </w:pPr>
      <w:r w:rsidRPr="00A23DD8">
        <w:rPr>
          <w:rFonts w:ascii="Verdana" w:hAnsi="Verdana"/>
          <w:sz w:val="24"/>
          <w:szCs w:val="24"/>
        </w:rPr>
        <w:br w:type="page"/>
      </w:r>
    </w:p>
    <w:p w14:paraId="4F3BB6E3" w14:textId="4CB4A36D" w:rsidR="00A47A35" w:rsidRDefault="00A47A35" w:rsidP="00F35BAA">
      <w:pPr>
        <w:spacing w:after="0" w:line="240" w:lineRule="auto"/>
        <w:jc w:val="both"/>
        <w:rPr>
          <w:rFonts w:ascii="Verdana" w:hAnsi="Verdana"/>
          <w:b/>
          <w:sz w:val="24"/>
          <w:szCs w:val="24"/>
        </w:rPr>
      </w:pPr>
      <w:r>
        <w:rPr>
          <w:rFonts w:ascii="Verdana" w:hAnsi="Verdana"/>
          <w:b/>
          <w:sz w:val="24"/>
          <w:szCs w:val="24"/>
        </w:rPr>
        <w:lastRenderedPageBreak/>
        <w:t xml:space="preserve">Κεφάλαιο </w:t>
      </w:r>
      <w:r w:rsidR="00533A98">
        <w:rPr>
          <w:rFonts w:ascii="Verdana" w:hAnsi="Verdana"/>
          <w:b/>
          <w:sz w:val="24"/>
          <w:szCs w:val="24"/>
        </w:rPr>
        <w:t>4</w:t>
      </w:r>
      <w:r>
        <w:rPr>
          <w:rFonts w:ascii="Verdana" w:hAnsi="Verdana"/>
          <w:b/>
          <w:sz w:val="24"/>
          <w:szCs w:val="24"/>
        </w:rPr>
        <w:t xml:space="preserve"> – Προσδιορισμός της αντιστάθμισης</w:t>
      </w:r>
    </w:p>
    <w:p w14:paraId="33070B79" w14:textId="77777777" w:rsidR="008D50A5" w:rsidRDefault="008D50A5" w:rsidP="00F35BAA">
      <w:pPr>
        <w:spacing w:after="0" w:line="240" w:lineRule="auto"/>
        <w:jc w:val="both"/>
        <w:rPr>
          <w:rFonts w:ascii="Verdana" w:hAnsi="Verdana"/>
          <w:b/>
          <w:sz w:val="24"/>
          <w:szCs w:val="24"/>
        </w:rPr>
      </w:pPr>
    </w:p>
    <w:p w14:paraId="4F3BB708" w14:textId="7204A275" w:rsidR="00A264C3" w:rsidRPr="00535B67" w:rsidRDefault="00A264C3" w:rsidP="008F7A9E">
      <w:pPr>
        <w:spacing w:after="0" w:line="240" w:lineRule="auto"/>
        <w:jc w:val="both"/>
        <w:rPr>
          <w:rFonts w:ascii="Verdana" w:hAnsi="Verdana"/>
          <w:b/>
          <w:sz w:val="24"/>
          <w:szCs w:val="24"/>
        </w:rPr>
      </w:pPr>
      <w:r w:rsidRPr="00535B67">
        <w:rPr>
          <w:rFonts w:ascii="Verdana" w:hAnsi="Verdana"/>
          <w:b/>
          <w:sz w:val="24"/>
          <w:szCs w:val="24"/>
        </w:rPr>
        <w:br w:type="page"/>
      </w:r>
    </w:p>
    <w:p w14:paraId="4F3BB709" w14:textId="4F166F49" w:rsidR="00A47A35" w:rsidRDefault="00A47A35" w:rsidP="00F35BAA">
      <w:pPr>
        <w:spacing w:after="0" w:line="240" w:lineRule="auto"/>
        <w:jc w:val="both"/>
        <w:rPr>
          <w:rFonts w:ascii="Verdana" w:hAnsi="Verdana"/>
          <w:b/>
          <w:sz w:val="24"/>
          <w:szCs w:val="24"/>
        </w:rPr>
      </w:pPr>
      <w:bookmarkStart w:id="0" w:name="_Hlk221630259"/>
      <w:r>
        <w:rPr>
          <w:rFonts w:ascii="Verdana" w:hAnsi="Verdana"/>
          <w:b/>
          <w:sz w:val="24"/>
          <w:szCs w:val="24"/>
        </w:rPr>
        <w:lastRenderedPageBreak/>
        <w:t xml:space="preserve">Κεφάλαιο </w:t>
      </w:r>
      <w:r w:rsidR="00E40313">
        <w:rPr>
          <w:rFonts w:ascii="Verdana" w:hAnsi="Verdana"/>
          <w:b/>
          <w:sz w:val="24"/>
          <w:szCs w:val="24"/>
        </w:rPr>
        <w:t>5</w:t>
      </w:r>
      <w:r>
        <w:rPr>
          <w:rFonts w:ascii="Verdana" w:hAnsi="Verdana"/>
          <w:b/>
          <w:sz w:val="24"/>
          <w:szCs w:val="24"/>
        </w:rPr>
        <w:t xml:space="preserve"> – Διαδικασία ελέγχου </w:t>
      </w:r>
      <w:proofErr w:type="spellStart"/>
      <w:r>
        <w:rPr>
          <w:rFonts w:ascii="Verdana" w:hAnsi="Verdana"/>
          <w:b/>
          <w:sz w:val="24"/>
          <w:szCs w:val="24"/>
        </w:rPr>
        <w:t>υπεραντιστάθμισης</w:t>
      </w:r>
      <w:proofErr w:type="spellEnd"/>
    </w:p>
    <w:bookmarkEnd w:id="0"/>
    <w:p w14:paraId="4F3BB70A" w14:textId="77777777" w:rsidR="00A264C3" w:rsidRPr="008F7A9E" w:rsidRDefault="00A264C3">
      <w:pPr>
        <w:rPr>
          <w:rFonts w:cstheme="minorHAnsi"/>
          <w:b/>
          <w:i/>
          <w:iCs/>
          <w:color w:val="0F243E" w:themeColor="text2" w:themeShade="80"/>
        </w:rPr>
      </w:pPr>
    </w:p>
    <w:p w14:paraId="1B86DB13" w14:textId="77777777" w:rsidR="006D3239" w:rsidRDefault="006D3239">
      <w:pPr>
        <w:rPr>
          <w:rFonts w:cstheme="minorHAnsi"/>
          <w:b/>
          <w:i/>
          <w:iCs/>
          <w:color w:val="0F243E" w:themeColor="text2" w:themeShade="80"/>
        </w:rPr>
      </w:pPr>
      <w:r>
        <w:rPr>
          <w:rFonts w:cstheme="minorHAnsi"/>
          <w:b/>
          <w:i/>
          <w:iCs/>
          <w:color w:val="0F243E" w:themeColor="text2" w:themeShade="80"/>
        </w:rPr>
        <w:br w:type="page"/>
      </w:r>
    </w:p>
    <w:p w14:paraId="0E87468A" w14:textId="73B8640D" w:rsidR="006D3239" w:rsidRPr="006D3239" w:rsidRDefault="006D3239" w:rsidP="006D3239">
      <w:pPr>
        <w:spacing w:after="0" w:line="240" w:lineRule="auto"/>
        <w:jc w:val="both"/>
        <w:rPr>
          <w:rFonts w:ascii="Verdana" w:hAnsi="Verdana"/>
          <w:b/>
          <w:sz w:val="24"/>
          <w:szCs w:val="24"/>
        </w:rPr>
      </w:pPr>
      <w:r w:rsidRPr="006D3239">
        <w:rPr>
          <w:rFonts w:ascii="Verdana" w:hAnsi="Verdana"/>
          <w:b/>
          <w:sz w:val="24"/>
          <w:szCs w:val="24"/>
        </w:rPr>
        <w:lastRenderedPageBreak/>
        <w:t xml:space="preserve">Κεφάλαιο </w:t>
      </w:r>
      <w:r w:rsidR="00747AAB">
        <w:rPr>
          <w:rFonts w:ascii="Verdana" w:hAnsi="Verdana"/>
          <w:b/>
          <w:sz w:val="24"/>
          <w:szCs w:val="24"/>
        </w:rPr>
        <w:t>6</w:t>
      </w:r>
      <w:r w:rsidRPr="006D3239">
        <w:rPr>
          <w:rFonts w:ascii="Verdana" w:hAnsi="Verdana"/>
          <w:b/>
          <w:sz w:val="24"/>
          <w:szCs w:val="24"/>
        </w:rPr>
        <w:t xml:space="preserve"> – </w:t>
      </w:r>
      <w:r w:rsidR="00105250">
        <w:rPr>
          <w:rFonts w:ascii="Verdana" w:hAnsi="Verdana"/>
          <w:b/>
          <w:sz w:val="24"/>
          <w:szCs w:val="24"/>
        </w:rPr>
        <w:t xml:space="preserve">Στοιχεία </w:t>
      </w:r>
      <w:r w:rsidR="002F6AE6">
        <w:rPr>
          <w:rFonts w:ascii="Verdana" w:hAnsi="Verdana"/>
          <w:b/>
          <w:sz w:val="24"/>
          <w:szCs w:val="24"/>
        </w:rPr>
        <w:t>α</w:t>
      </w:r>
      <w:r w:rsidR="00264904">
        <w:rPr>
          <w:rFonts w:ascii="Verdana" w:hAnsi="Verdana"/>
          <w:b/>
          <w:sz w:val="24"/>
          <w:szCs w:val="24"/>
        </w:rPr>
        <w:t>να</w:t>
      </w:r>
      <w:r w:rsidR="00C214CB">
        <w:rPr>
          <w:rFonts w:ascii="Verdana" w:hAnsi="Verdana"/>
          <w:b/>
          <w:sz w:val="24"/>
          <w:szCs w:val="24"/>
        </w:rPr>
        <w:t>μόρφωση</w:t>
      </w:r>
      <w:r w:rsidR="002F6AE6">
        <w:rPr>
          <w:rFonts w:ascii="Verdana" w:hAnsi="Verdana"/>
          <w:b/>
          <w:sz w:val="24"/>
          <w:szCs w:val="24"/>
        </w:rPr>
        <w:t>ς</w:t>
      </w:r>
      <w:r w:rsidR="00264904" w:rsidRPr="006D3239">
        <w:rPr>
          <w:rFonts w:ascii="Verdana" w:hAnsi="Verdana"/>
          <w:b/>
          <w:sz w:val="24"/>
          <w:szCs w:val="24"/>
        </w:rPr>
        <w:t xml:space="preserve"> </w:t>
      </w:r>
      <w:r w:rsidRPr="006D3239">
        <w:rPr>
          <w:rFonts w:ascii="Verdana" w:hAnsi="Verdana"/>
          <w:b/>
          <w:sz w:val="24"/>
          <w:szCs w:val="24"/>
        </w:rPr>
        <w:t>Πράξης Ανάθεσης</w:t>
      </w:r>
      <w:r w:rsidR="002F6AE6">
        <w:rPr>
          <w:rFonts w:ascii="Verdana" w:hAnsi="Verdana"/>
          <w:b/>
          <w:sz w:val="24"/>
          <w:szCs w:val="24"/>
        </w:rPr>
        <w:t>/</w:t>
      </w:r>
      <w:r w:rsidR="00A14C73">
        <w:rPr>
          <w:rFonts w:ascii="Verdana" w:hAnsi="Verdana"/>
          <w:b/>
          <w:sz w:val="24"/>
          <w:szCs w:val="24"/>
        </w:rPr>
        <w:t xml:space="preserve"> </w:t>
      </w:r>
      <w:r w:rsidR="002F6AE6">
        <w:rPr>
          <w:rFonts w:ascii="Verdana" w:hAnsi="Verdana"/>
          <w:b/>
          <w:sz w:val="24"/>
          <w:szCs w:val="24"/>
        </w:rPr>
        <w:t>Σύμβασης</w:t>
      </w:r>
      <w:r>
        <w:rPr>
          <w:rFonts w:ascii="Verdana" w:hAnsi="Verdana"/>
          <w:b/>
          <w:sz w:val="24"/>
          <w:szCs w:val="24"/>
        </w:rPr>
        <w:t xml:space="preserve"> </w:t>
      </w:r>
      <w:r w:rsidRPr="006D3239">
        <w:rPr>
          <w:rFonts w:ascii="Verdana" w:hAnsi="Verdana"/>
          <w:b/>
          <w:sz w:val="24"/>
          <w:szCs w:val="24"/>
        </w:rPr>
        <w:t>ΥΓΟΣ</w:t>
      </w:r>
    </w:p>
    <w:p w14:paraId="0DE9D310" w14:textId="77777777" w:rsidR="0032213C" w:rsidRDefault="0032213C" w:rsidP="00DC6D99">
      <w:pPr>
        <w:rPr>
          <w:rFonts w:cstheme="minorHAnsi"/>
          <w:color w:val="0F243E" w:themeColor="text2" w:themeShade="80"/>
        </w:rPr>
      </w:pPr>
    </w:p>
    <w:p w14:paraId="433FF4C3" w14:textId="114E8FA8" w:rsidR="0085214F" w:rsidRDefault="00FB3939" w:rsidP="00DC6D99">
      <w:pPr>
        <w:rPr>
          <w:rFonts w:cstheme="minorHAnsi"/>
          <w:i/>
          <w:iCs/>
          <w:color w:val="0F243E" w:themeColor="text2" w:themeShade="80"/>
        </w:rPr>
      </w:pPr>
      <w:r>
        <w:rPr>
          <w:rFonts w:cstheme="minorHAnsi"/>
          <w:i/>
          <w:iCs/>
          <w:color w:val="0F243E" w:themeColor="text2" w:themeShade="80"/>
        </w:rPr>
        <w:br w:type="page"/>
      </w:r>
    </w:p>
    <w:p w14:paraId="4F3BB751" w14:textId="39A35D3B" w:rsidR="00A47A35" w:rsidRDefault="00A47A35" w:rsidP="00F35BAA">
      <w:pPr>
        <w:spacing w:after="0" w:line="240" w:lineRule="auto"/>
        <w:jc w:val="both"/>
        <w:rPr>
          <w:rFonts w:ascii="Verdana" w:hAnsi="Verdana"/>
          <w:b/>
          <w:sz w:val="24"/>
          <w:szCs w:val="24"/>
        </w:rPr>
      </w:pPr>
      <w:r>
        <w:rPr>
          <w:rFonts w:ascii="Verdana" w:hAnsi="Verdana"/>
          <w:b/>
          <w:sz w:val="24"/>
          <w:szCs w:val="24"/>
        </w:rPr>
        <w:lastRenderedPageBreak/>
        <w:t xml:space="preserve">Παράρτημα Ι – Εθνική Νομοθεσία </w:t>
      </w:r>
    </w:p>
    <w:p w14:paraId="4F3BB752" w14:textId="77777777" w:rsidR="00A47A35" w:rsidRDefault="00A47A35">
      <w:pPr>
        <w:rPr>
          <w:rFonts w:ascii="Verdana" w:hAnsi="Verdana"/>
          <w:b/>
          <w:sz w:val="24"/>
          <w:szCs w:val="24"/>
        </w:rPr>
      </w:pPr>
      <w:r>
        <w:rPr>
          <w:rFonts w:ascii="Verdana" w:hAnsi="Verdana"/>
          <w:b/>
          <w:sz w:val="24"/>
          <w:szCs w:val="24"/>
        </w:rPr>
        <w:br w:type="page"/>
      </w:r>
    </w:p>
    <w:p w14:paraId="4F3BB753" w14:textId="27C3D389" w:rsidR="00A47A35" w:rsidRDefault="00A47A35" w:rsidP="00F35BAA">
      <w:pPr>
        <w:spacing w:after="0" w:line="240" w:lineRule="auto"/>
        <w:jc w:val="both"/>
        <w:rPr>
          <w:rFonts w:ascii="Verdana" w:hAnsi="Verdana"/>
          <w:b/>
          <w:sz w:val="24"/>
          <w:szCs w:val="24"/>
        </w:rPr>
      </w:pPr>
      <w:r>
        <w:rPr>
          <w:rFonts w:ascii="Verdana" w:hAnsi="Verdana"/>
          <w:b/>
          <w:sz w:val="24"/>
          <w:szCs w:val="24"/>
        </w:rPr>
        <w:lastRenderedPageBreak/>
        <w:t xml:space="preserve">Παράρτημα ΙΙ – Στοιχεία ΕΣΔΑ </w:t>
      </w:r>
      <w:r w:rsidR="00316FFE">
        <w:rPr>
          <w:rFonts w:ascii="Verdana" w:hAnsi="Verdana"/>
          <w:b/>
          <w:sz w:val="24"/>
          <w:szCs w:val="24"/>
        </w:rPr>
        <w:t xml:space="preserve">και </w:t>
      </w:r>
      <w:r>
        <w:rPr>
          <w:rFonts w:ascii="Verdana" w:hAnsi="Verdana"/>
          <w:b/>
          <w:sz w:val="24"/>
          <w:szCs w:val="24"/>
        </w:rPr>
        <w:t>ΠΕΣΔΑ</w:t>
      </w:r>
    </w:p>
    <w:p w14:paraId="53ADC9E0" w14:textId="77777777" w:rsidR="008E7EA3" w:rsidRDefault="008E7EA3" w:rsidP="00F35BAA">
      <w:pPr>
        <w:spacing w:after="0" w:line="240" w:lineRule="auto"/>
        <w:jc w:val="both"/>
        <w:rPr>
          <w:rFonts w:ascii="Verdana" w:hAnsi="Verdana"/>
          <w:b/>
          <w:sz w:val="24"/>
          <w:szCs w:val="24"/>
        </w:rPr>
      </w:pPr>
    </w:p>
    <w:p w14:paraId="55F0E80F" w14:textId="1603602B" w:rsidR="008E7EA3" w:rsidRDefault="008E7EA3">
      <w:pPr>
        <w:rPr>
          <w:rFonts w:ascii="Verdana" w:hAnsi="Verdana"/>
          <w:b/>
          <w:sz w:val="24"/>
          <w:szCs w:val="24"/>
        </w:rPr>
      </w:pPr>
      <w:r>
        <w:rPr>
          <w:rFonts w:ascii="Verdana" w:hAnsi="Verdana"/>
          <w:b/>
          <w:sz w:val="24"/>
          <w:szCs w:val="24"/>
        </w:rPr>
        <w:br w:type="page"/>
      </w:r>
    </w:p>
    <w:p w14:paraId="2F655D9E" w14:textId="11C0E791" w:rsidR="008E7EA3" w:rsidRDefault="008E7EA3" w:rsidP="008E7EA3">
      <w:pPr>
        <w:spacing w:after="0" w:line="240" w:lineRule="auto"/>
        <w:jc w:val="both"/>
        <w:rPr>
          <w:rFonts w:ascii="Verdana" w:hAnsi="Verdana"/>
          <w:b/>
          <w:sz w:val="24"/>
          <w:szCs w:val="24"/>
        </w:rPr>
      </w:pPr>
      <w:r>
        <w:rPr>
          <w:rFonts w:ascii="Verdana" w:hAnsi="Verdana"/>
          <w:b/>
          <w:sz w:val="24"/>
          <w:szCs w:val="24"/>
        </w:rPr>
        <w:lastRenderedPageBreak/>
        <w:t>Παράρτημα ΙΙΙ –</w:t>
      </w:r>
      <w:r w:rsidR="00D211F5">
        <w:rPr>
          <w:rFonts w:ascii="Verdana" w:hAnsi="Verdana"/>
          <w:b/>
          <w:sz w:val="24"/>
          <w:szCs w:val="24"/>
        </w:rPr>
        <w:t xml:space="preserve"> Πρόσθετα σ</w:t>
      </w:r>
      <w:r>
        <w:rPr>
          <w:rFonts w:ascii="Verdana" w:hAnsi="Verdana"/>
          <w:b/>
          <w:sz w:val="24"/>
          <w:szCs w:val="24"/>
        </w:rPr>
        <w:t>τοιχεία φορέα/</w:t>
      </w:r>
      <w:proofErr w:type="spellStart"/>
      <w:r>
        <w:rPr>
          <w:rFonts w:ascii="Verdana" w:hAnsi="Verdana"/>
          <w:b/>
          <w:sz w:val="24"/>
          <w:szCs w:val="24"/>
        </w:rPr>
        <w:t>παρόχου</w:t>
      </w:r>
      <w:proofErr w:type="spellEnd"/>
      <w:r>
        <w:rPr>
          <w:rFonts w:ascii="Verdana" w:hAnsi="Verdana"/>
          <w:b/>
          <w:sz w:val="24"/>
          <w:szCs w:val="24"/>
        </w:rPr>
        <w:t xml:space="preserve"> </w:t>
      </w:r>
    </w:p>
    <w:p w14:paraId="1A8D077F" w14:textId="77777777" w:rsidR="008E7EA3" w:rsidRPr="00A47A35" w:rsidRDefault="008E7EA3" w:rsidP="00F35BAA">
      <w:pPr>
        <w:spacing w:after="0" w:line="240" w:lineRule="auto"/>
        <w:jc w:val="both"/>
        <w:rPr>
          <w:rFonts w:ascii="Verdana" w:hAnsi="Verdana"/>
          <w:b/>
          <w:sz w:val="24"/>
          <w:szCs w:val="24"/>
        </w:rPr>
      </w:pPr>
    </w:p>
    <w:sectPr w:rsidR="008E7EA3" w:rsidRPr="00A47A35" w:rsidSect="00D40D2F">
      <w:footerReference w:type="default" r:id="rId8"/>
      <w:pgSz w:w="11906" w:h="16838"/>
      <w:pgMar w:top="709" w:right="1416" w:bottom="1440" w:left="1800" w:header="708" w:footer="28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3B08" w14:textId="77777777" w:rsidR="009231FA" w:rsidRDefault="009231FA" w:rsidP="0011215A">
      <w:pPr>
        <w:spacing w:after="0" w:line="240" w:lineRule="auto"/>
      </w:pPr>
      <w:r>
        <w:separator/>
      </w:r>
    </w:p>
  </w:endnote>
  <w:endnote w:type="continuationSeparator" w:id="0">
    <w:p w14:paraId="703C89D0" w14:textId="77777777" w:rsidR="009231FA" w:rsidRDefault="009231FA" w:rsidP="0011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355347"/>
      <w:docPartObj>
        <w:docPartGallery w:val="Page Numbers (Bottom of Page)"/>
        <w:docPartUnique/>
      </w:docPartObj>
    </w:sdtPr>
    <w:sdtEndPr/>
    <w:sdtContent>
      <w:p w14:paraId="46886265" w14:textId="79B4B35B" w:rsidR="00CA3152" w:rsidRDefault="00CA3152">
        <w:pPr>
          <w:pStyle w:val="a7"/>
          <w:jc w:val="center"/>
        </w:pPr>
        <w:r>
          <w:t>-</w:t>
        </w:r>
        <w:r>
          <w:fldChar w:fldCharType="begin"/>
        </w:r>
        <w:r>
          <w:instrText>PAGE   \* MERGEFORMAT</w:instrText>
        </w:r>
        <w:r>
          <w:fldChar w:fldCharType="separate"/>
        </w:r>
        <w:r>
          <w:t>2</w:t>
        </w:r>
        <w:r>
          <w:fldChar w:fldCharType="end"/>
        </w:r>
        <w:r>
          <w:t>-</w:t>
        </w:r>
      </w:p>
    </w:sdtContent>
  </w:sdt>
  <w:p w14:paraId="6BECB01E" w14:textId="77777777" w:rsidR="00CA3152" w:rsidRDefault="00CA315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EEE11" w14:textId="77777777" w:rsidR="009231FA" w:rsidRDefault="009231FA" w:rsidP="0011215A">
      <w:pPr>
        <w:spacing w:after="0" w:line="240" w:lineRule="auto"/>
      </w:pPr>
      <w:r>
        <w:separator/>
      </w:r>
    </w:p>
  </w:footnote>
  <w:footnote w:type="continuationSeparator" w:id="0">
    <w:p w14:paraId="5819C802" w14:textId="77777777" w:rsidR="009231FA" w:rsidRDefault="009231FA" w:rsidP="001121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30DF"/>
    <w:multiLevelType w:val="hybridMultilevel"/>
    <w:tmpl w:val="51603C2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15:restartNumberingAfterBreak="0">
    <w:nsid w:val="06E65EFA"/>
    <w:multiLevelType w:val="hybridMultilevel"/>
    <w:tmpl w:val="B212E97C"/>
    <w:lvl w:ilvl="0" w:tplc="0408000D">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15:restartNumberingAfterBreak="0">
    <w:nsid w:val="117A1CB8"/>
    <w:multiLevelType w:val="hybridMultilevel"/>
    <w:tmpl w:val="6EF4115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5C0136D"/>
    <w:multiLevelType w:val="hybridMultilevel"/>
    <w:tmpl w:val="E3DAE756"/>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851047D"/>
    <w:multiLevelType w:val="hybridMultilevel"/>
    <w:tmpl w:val="C750C7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2A72964"/>
    <w:multiLevelType w:val="hybridMultilevel"/>
    <w:tmpl w:val="28025E4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15:restartNumberingAfterBreak="0">
    <w:nsid w:val="250E3A1D"/>
    <w:multiLevelType w:val="hybridMultilevel"/>
    <w:tmpl w:val="403A666C"/>
    <w:lvl w:ilvl="0" w:tplc="975E5CB2">
      <w:start w:val="2"/>
      <w:numFmt w:val="bullet"/>
      <w:lvlText w:val="-"/>
      <w:lvlJc w:val="left"/>
      <w:pPr>
        <w:ind w:left="36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64C79F7"/>
    <w:multiLevelType w:val="hybridMultilevel"/>
    <w:tmpl w:val="7D7224B0"/>
    <w:lvl w:ilvl="0" w:tplc="0C58026A">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8" w15:restartNumberingAfterBreak="0">
    <w:nsid w:val="2CE911F8"/>
    <w:multiLevelType w:val="hybridMultilevel"/>
    <w:tmpl w:val="847E4202"/>
    <w:lvl w:ilvl="0" w:tplc="6B589842">
      <w:numFmt w:val="bullet"/>
      <w:lvlText w:val=""/>
      <w:lvlJc w:val="left"/>
      <w:pPr>
        <w:ind w:left="360" w:hanging="360"/>
      </w:pPr>
      <w:rPr>
        <w:rFonts w:ascii="Calibri" w:eastAsiaTheme="minorHAnsi" w:hAnsi="Calibri" w:cs="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15:restartNumberingAfterBreak="0">
    <w:nsid w:val="30310343"/>
    <w:multiLevelType w:val="hybridMultilevel"/>
    <w:tmpl w:val="C75CBE84"/>
    <w:lvl w:ilvl="0" w:tplc="42C84A72">
      <w:start w:val="1"/>
      <w:numFmt w:val="decimal"/>
      <w:lvlText w:val="%1."/>
      <w:lvlJc w:val="left"/>
      <w:pPr>
        <w:ind w:left="1020" w:hanging="360"/>
      </w:pPr>
    </w:lvl>
    <w:lvl w:ilvl="1" w:tplc="81064F02">
      <w:start w:val="1"/>
      <w:numFmt w:val="decimal"/>
      <w:lvlText w:val="%2."/>
      <w:lvlJc w:val="left"/>
      <w:pPr>
        <w:ind w:left="1020" w:hanging="360"/>
      </w:pPr>
    </w:lvl>
    <w:lvl w:ilvl="2" w:tplc="5DC0110A">
      <w:start w:val="1"/>
      <w:numFmt w:val="decimal"/>
      <w:lvlText w:val="%3."/>
      <w:lvlJc w:val="left"/>
      <w:pPr>
        <w:ind w:left="1020" w:hanging="360"/>
      </w:pPr>
    </w:lvl>
    <w:lvl w:ilvl="3" w:tplc="2118FFE2">
      <w:start w:val="1"/>
      <w:numFmt w:val="decimal"/>
      <w:lvlText w:val="%4."/>
      <w:lvlJc w:val="left"/>
      <w:pPr>
        <w:ind w:left="1020" w:hanging="360"/>
      </w:pPr>
    </w:lvl>
    <w:lvl w:ilvl="4" w:tplc="07861AB0">
      <w:start w:val="1"/>
      <w:numFmt w:val="decimal"/>
      <w:lvlText w:val="%5."/>
      <w:lvlJc w:val="left"/>
      <w:pPr>
        <w:ind w:left="1020" w:hanging="360"/>
      </w:pPr>
    </w:lvl>
    <w:lvl w:ilvl="5" w:tplc="234A2820">
      <w:start w:val="1"/>
      <w:numFmt w:val="decimal"/>
      <w:lvlText w:val="%6."/>
      <w:lvlJc w:val="left"/>
      <w:pPr>
        <w:ind w:left="1020" w:hanging="360"/>
      </w:pPr>
    </w:lvl>
    <w:lvl w:ilvl="6" w:tplc="CF020A36">
      <w:start w:val="1"/>
      <w:numFmt w:val="decimal"/>
      <w:lvlText w:val="%7."/>
      <w:lvlJc w:val="left"/>
      <w:pPr>
        <w:ind w:left="1020" w:hanging="360"/>
      </w:pPr>
    </w:lvl>
    <w:lvl w:ilvl="7" w:tplc="266E8C14">
      <w:start w:val="1"/>
      <w:numFmt w:val="decimal"/>
      <w:lvlText w:val="%8."/>
      <w:lvlJc w:val="left"/>
      <w:pPr>
        <w:ind w:left="1020" w:hanging="360"/>
      </w:pPr>
    </w:lvl>
    <w:lvl w:ilvl="8" w:tplc="63A081DE">
      <w:start w:val="1"/>
      <w:numFmt w:val="decimal"/>
      <w:lvlText w:val="%9."/>
      <w:lvlJc w:val="left"/>
      <w:pPr>
        <w:ind w:left="1020" w:hanging="360"/>
      </w:pPr>
    </w:lvl>
  </w:abstractNum>
  <w:abstractNum w:abstractNumId="10" w15:restartNumberingAfterBreak="0">
    <w:nsid w:val="3248389C"/>
    <w:multiLevelType w:val="hybridMultilevel"/>
    <w:tmpl w:val="9872F936"/>
    <w:lvl w:ilvl="0" w:tplc="8D6857DA">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360B6F40"/>
    <w:multiLevelType w:val="hybridMultilevel"/>
    <w:tmpl w:val="5302D46E"/>
    <w:lvl w:ilvl="0" w:tplc="04080001">
      <w:start w:val="1"/>
      <w:numFmt w:val="bullet"/>
      <w:lvlText w:val=""/>
      <w:lvlJc w:val="left"/>
      <w:pPr>
        <w:ind w:left="11" w:hanging="360"/>
      </w:pPr>
      <w:rPr>
        <w:rFonts w:ascii="Symbol" w:hAnsi="Symbol" w:hint="default"/>
      </w:rPr>
    </w:lvl>
    <w:lvl w:ilvl="1" w:tplc="04080003" w:tentative="1">
      <w:start w:val="1"/>
      <w:numFmt w:val="bullet"/>
      <w:lvlText w:val="o"/>
      <w:lvlJc w:val="left"/>
      <w:pPr>
        <w:ind w:left="731" w:hanging="360"/>
      </w:pPr>
      <w:rPr>
        <w:rFonts w:ascii="Courier New" w:hAnsi="Courier New" w:cs="Courier New" w:hint="default"/>
      </w:rPr>
    </w:lvl>
    <w:lvl w:ilvl="2" w:tplc="04080005" w:tentative="1">
      <w:start w:val="1"/>
      <w:numFmt w:val="bullet"/>
      <w:lvlText w:val=""/>
      <w:lvlJc w:val="left"/>
      <w:pPr>
        <w:ind w:left="1451" w:hanging="360"/>
      </w:pPr>
      <w:rPr>
        <w:rFonts w:ascii="Wingdings" w:hAnsi="Wingdings" w:hint="default"/>
      </w:rPr>
    </w:lvl>
    <w:lvl w:ilvl="3" w:tplc="04080001" w:tentative="1">
      <w:start w:val="1"/>
      <w:numFmt w:val="bullet"/>
      <w:lvlText w:val=""/>
      <w:lvlJc w:val="left"/>
      <w:pPr>
        <w:ind w:left="2171" w:hanging="360"/>
      </w:pPr>
      <w:rPr>
        <w:rFonts w:ascii="Symbol" w:hAnsi="Symbol" w:hint="default"/>
      </w:rPr>
    </w:lvl>
    <w:lvl w:ilvl="4" w:tplc="04080003" w:tentative="1">
      <w:start w:val="1"/>
      <w:numFmt w:val="bullet"/>
      <w:lvlText w:val="o"/>
      <w:lvlJc w:val="left"/>
      <w:pPr>
        <w:ind w:left="2891" w:hanging="360"/>
      </w:pPr>
      <w:rPr>
        <w:rFonts w:ascii="Courier New" w:hAnsi="Courier New" w:cs="Courier New" w:hint="default"/>
      </w:rPr>
    </w:lvl>
    <w:lvl w:ilvl="5" w:tplc="04080005" w:tentative="1">
      <w:start w:val="1"/>
      <w:numFmt w:val="bullet"/>
      <w:lvlText w:val=""/>
      <w:lvlJc w:val="left"/>
      <w:pPr>
        <w:ind w:left="3611" w:hanging="360"/>
      </w:pPr>
      <w:rPr>
        <w:rFonts w:ascii="Wingdings" w:hAnsi="Wingdings" w:hint="default"/>
      </w:rPr>
    </w:lvl>
    <w:lvl w:ilvl="6" w:tplc="04080001" w:tentative="1">
      <w:start w:val="1"/>
      <w:numFmt w:val="bullet"/>
      <w:lvlText w:val=""/>
      <w:lvlJc w:val="left"/>
      <w:pPr>
        <w:ind w:left="4331" w:hanging="360"/>
      </w:pPr>
      <w:rPr>
        <w:rFonts w:ascii="Symbol" w:hAnsi="Symbol" w:hint="default"/>
      </w:rPr>
    </w:lvl>
    <w:lvl w:ilvl="7" w:tplc="04080003" w:tentative="1">
      <w:start w:val="1"/>
      <w:numFmt w:val="bullet"/>
      <w:lvlText w:val="o"/>
      <w:lvlJc w:val="left"/>
      <w:pPr>
        <w:ind w:left="5051" w:hanging="360"/>
      </w:pPr>
      <w:rPr>
        <w:rFonts w:ascii="Courier New" w:hAnsi="Courier New" w:cs="Courier New" w:hint="default"/>
      </w:rPr>
    </w:lvl>
    <w:lvl w:ilvl="8" w:tplc="04080005" w:tentative="1">
      <w:start w:val="1"/>
      <w:numFmt w:val="bullet"/>
      <w:lvlText w:val=""/>
      <w:lvlJc w:val="left"/>
      <w:pPr>
        <w:ind w:left="5771" w:hanging="360"/>
      </w:pPr>
      <w:rPr>
        <w:rFonts w:ascii="Wingdings" w:hAnsi="Wingdings" w:hint="default"/>
      </w:rPr>
    </w:lvl>
  </w:abstractNum>
  <w:abstractNum w:abstractNumId="12" w15:restartNumberingAfterBreak="0">
    <w:nsid w:val="408910F9"/>
    <w:multiLevelType w:val="hybridMultilevel"/>
    <w:tmpl w:val="96FA785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0AD6F2D"/>
    <w:multiLevelType w:val="hybridMultilevel"/>
    <w:tmpl w:val="9FE47AAA"/>
    <w:lvl w:ilvl="0" w:tplc="0408000D">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15:restartNumberingAfterBreak="0">
    <w:nsid w:val="4E2E7245"/>
    <w:multiLevelType w:val="hybridMultilevel"/>
    <w:tmpl w:val="1A56DCFC"/>
    <w:lvl w:ilvl="0" w:tplc="1D023EA2">
      <w:start w:val="1"/>
      <w:numFmt w:val="bullet"/>
      <w:lvlText w:val=""/>
      <w:lvlJc w:val="left"/>
      <w:pPr>
        <w:ind w:left="720" w:hanging="360"/>
      </w:pPr>
      <w:rPr>
        <w:rFonts w:ascii="Symbol" w:eastAsiaTheme="minorHAnsi" w:hAnsi="Symbol" w:cstheme="minorHAns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29A25C5"/>
    <w:multiLevelType w:val="hybridMultilevel"/>
    <w:tmpl w:val="C9CE8EF6"/>
    <w:lvl w:ilvl="0" w:tplc="08A85276">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5266138"/>
    <w:multiLevelType w:val="hybridMultilevel"/>
    <w:tmpl w:val="B9BE33DA"/>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15:restartNumberingAfterBreak="0">
    <w:nsid w:val="583A6BF6"/>
    <w:multiLevelType w:val="hybridMultilevel"/>
    <w:tmpl w:val="1F661122"/>
    <w:lvl w:ilvl="0" w:tplc="0C58026A">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92943B6"/>
    <w:multiLevelType w:val="hybridMultilevel"/>
    <w:tmpl w:val="AA74ABE6"/>
    <w:lvl w:ilvl="0" w:tplc="0408000D">
      <w:start w:val="1"/>
      <w:numFmt w:val="bullet"/>
      <w:lvlText w:val=""/>
      <w:lvlJc w:val="left"/>
      <w:pPr>
        <w:ind w:left="720" w:hanging="360"/>
      </w:pPr>
      <w:rPr>
        <w:rFonts w:ascii="Wingdings" w:hAnsi="Wingdings" w:hint="default"/>
      </w:rPr>
    </w:lvl>
    <w:lvl w:ilvl="1" w:tplc="1DC46136">
      <w:start w:val="1"/>
      <w:numFmt w:val="bullet"/>
      <w:lvlText w:val=""/>
      <w:lvlJc w:val="left"/>
      <w:pPr>
        <w:ind w:left="1440" w:hanging="360"/>
      </w:pPr>
      <w:rPr>
        <w:rFonts w:ascii="Symbol" w:hAnsi="Symbo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5D961552"/>
    <w:multiLevelType w:val="hybridMultilevel"/>
    <w:tmpl w:val="9AFC421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622B5FCF"/>
    <w:multiLevelType w:val="hybridMultilevel"/>
    <w:tmpl w:val="4BC4F726"/>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1" w15:restartNumberingAfterBreak="0">
    <w:nsid w:val="68CD3CA7"/>
    <w:multiLevelType w:val="hybridMultilevel"/>
    <w:tmpl w:val="712280F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68F83865"/>
    <w:multiLevelType w:val="hybridMultilevel"/>
    <w:tmpl w:val="5A7E1D20"/>
    <w:lvl w:ilvl="0" w:tplc="1DC46136">
      <w:start w:val="1"/>
      <w:numFmt w:val="bullet"/>
      <w:lvlText w:val=""/>
      <w:lvlJc w:val="left"/>
      <w:pPr>
        <w:ind w:left="720" w:hanging="360"/>
      </w:pPr>
      <w:rPr>
        <w:rFonts w:ascii="Symbol" w:hAnsi="Symbol" w:hint="default"/>
      </w:rPr>
    </w:lvl>
    <w:lvl w:ilvl="1" w:tplc="1DC46136">
      <w:start w:val="1"/>
      <w:numFmt w:val="bullet"/>
      <w:lvlText w:val=""/>
      <w:lvlJc w:val="left"/>
      <w:pPr>
        <w:ind w:left="1440" w:hanging="360"/>
      </w:pPr>
      <w:rPr>
        <w:rFonts w:ascii="Symbol" w:hAnsi="Symbo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BE033F8"/>
    <w:multiLevelType w:val="hybridMultilevel"/>
    <w:tmpl w:val="494C41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6F49174A"/>
    <w:multiLevelType w:val="hybridMultilevel"/>
    <w:tmpl w:val="3A82E412"/>
    <w:lvl w:ilvl="0" w:tplc="163A37BA">
      <w:start w:val="1"/>
      <w:numFmt w:val="decimal"/>
      <w:lvlText w:val="%1."/>
      <w:lvlJc w:val="left"/>
      <w:pPr>
        <w:ind w:left="1020" w:hanging="360"/>
      </w:pPr>
    </w:lvl>
    <w:lvl w:ilvl="1" w:tplc="5EBE22EC">
      <w:start w:val="1"/>
      <w:numFmt w:val="decimal"/>
      <w:lvlText w:val="%2."/>
      <w:lvlJc w:val="left"/>
      <w:pPr>
        <w:ind w:left="1020" w:hanging="360"/>
      </w:pPr>
    </w:lvl>
    <w:lvl w:ilvl="2" w:tplc="09F459E8">
      <w:start w:val="1"/>
      <w:numFmt w:val="decimal"/>
      <w:lvlText w:val="%3."/>
      <w:lvlJc w:val="left"/>
      <w:pPr>
        <w:ind w:left="1020" w:hanging="360"/>
      </w:pPr>
    </w:lvl>
    <w:lvl w:ilvl="3" w:tplc="A57AD670">
      <w:start w:val="1"/>
      <w:numFmt w:val="decimal"/>
      <w:lvlText w:val="%4."/>
      <w:lvlJc w:val="left"/>
      <w:pPr>
        <w:ind w:left="1020" w:hanging="360"/>
      </w:pPr>
    </w:lvl>
    <w:lvl w:ilvl="4" w:tplc="3F5C1854">
      <w:start w:val="1"/>
      <w:numFmt w:val="decimal"/>
      <w:lvlText w:val="%5."/>
      <w:lvlJc w:val="left"/>
      <w:pPr>
        <w:ind w:left="1020" w:hanging="360"/>
      </w:pPr>
    </w:lvl>
    <w:lvl w:ilvl="5" w:tplc="A88A55B6">
      <w:start w:val="1"/>
      <w:numFmt w:val="decimal"/>
      <w:lvlText w:val="%6."/>
      <w:lvlJc w:val="left"/>
      <w:pPr>
        <w:ind w:left="1020" w:hanging="360"/>
      </w:pPr>
    </w:lvl>
    <w:lvl w:ilvl="6" w:tplc="BC3CD16A">
      <w:start w:val="1"/>
      <w:numFmt w:val="decimal"/>
      <w:lvlText w:val="%7."/>
      <w:lvlJc w:val="left"/>
      <w:pPr>
        <w:ind w:left="1020" w:hanging="360"/>
      </w:pPr>
    </w:lvl>
    <w:lvl w:ilvl="7" w:tplc="59EC1D16">
      <w:start w:val="1"/>
      <w:numFmt w:val="decimal"/>
      <w:lvlText w:val="%8."/>
      <w:lvlJc w:val="left"/>
      <w:pPr>
        <w:ind w:left="1020" w:hanging="360"/>
      </w:pPr>
    </w:lvl>
    <w:lvl w:ilvl="8" w:tplc="1460127A">
      <w:start w:val="1"/>
      <w:numFmt w:val="decimal"/>
      <w:lvlText w:val="%9."/>
      <w:lvlJc w:val="left"/>
      <w:pPr>
        <w:ind w:left="1020" w:hanging="360"/>
      </w:pPr>
    </w:lvl>
  </w:abstractNum>
  <w:abstractNum w:abstractNumId="25" w15:restartNumberingAfterBreak="0">
    <w:nsid w:val="72DA5DFD"/>
    <w:multiLevelType w:val="hybridMultilevel"/>
    <w:tmpl w:val="DDDCD4F8"/>
    <w:lvl w:ilvl="0" w:tplc="04080003">
      <w:start w:val="1"/>
      <w:numFmt w:val="bullet"/>
      <w:lvlText w:val="o"/>
      <w:lvlJc w:val="left"/>
      <w:pPr>
        <w:ind w:left="360" w:hanging="360"/>
      </w:pPr>
      <w:rPr>
        <w:rFonts w:ascii="Courier New" w:hAnsi="Courier New" w:cs="Courier New"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6" w15:restartNumberingAfterBreak="0">
    <w:nsid w:val="79422384"/>
    <w:multiLevelType w:val="hybridMultilevel"/>
    <w:tmpl w:val="44909E1E"/>
    <w:lvl w:ilvl="0" w:tplc="6F2C78A2">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7C7C7502"/>
    <w:multiLevelType w:val="hybridMultilevel"/>
    <w:tmpl w:val="FD089E52"/>
    <w:lvl w:ilvl="0" w:tplc="331884CC">
      <w:start w:val="5"/>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7D574C9B"/>
    <w:multiLevelType w:val="hybridMultilevel"/>
    <w:tmpl w:val="4918A2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7E8F116C"/>
    <w:multiLevelType w:val="hybridMultilevel"/>
    <w:tmpl w:val="70BA20F4"/>
    <w:lvl w:ilvl="0" w:tplc="975E5CB2">
      <w:start w:val="2"/>
      <w:numFmt w:val="bullet"/>
      <w:lvlText w:val="-"/>
      <w:lvlJc w:val="left"/>
      <w:pPr>
        <w:ind w:left="360" w:hanging="360"/>
      </w:pPr>
      <w:rPr>
        <w:rFonts w:ascii="Calibri" w:eastAsiaTheme="minorHAnsi" w:hAnsi="Calibri" w:cs="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0"/>
  </w:num>
  <w:num w:numId="2">
    <w:abstractNumId w:val="28"/>
  </w:num>
  <w:num w:numId="3">
    <w:abstractNumId w:val="21"/>
  </w:num>
  <w:num w:numId="4">
    <w:abstractNumId w:val="12"/>
  </w:num>
  <w:num w:numId="5">
    <w:abstractNumId w:val="7"/>
  </w:num>
  <w:num w:numId="6">
    <w:abstractNumId w:val="19"/>
  </w:num>
  <w:num w:numId="7">
    <w:abstractNumId w:val="26"/>
  </w:num>
  <w:num w:numId="8">
    <w:abstractNumId w:val="10"/>
  </w:num>
  <w:num w:numId="9">
    <w:abstractNumId w:val="15"/>
  </w:num>
  <w:num w:numId="10">
    <w:abstractNumId w:val="29"/>
  </w:num>
  <w:num w:numId="11">
    <w:abstractNumId w:val="20"/>
  </w:num>
  <w:num w:numId="12">
    <w:abstractNumId w:val="2"/>
  </w:num>
  <w:num w:numId="13">
    <w:abstractNumId w:val="25"/>
  </w:num>
  <w:num w:numId="14">
    <w:abstractNumId w:val="14"/>
  </w:num>
  <w:num w:numId="15">
    <w:abstractNumId w:val="4"/>
  </w:num>
  <w:num w:numId="16">
    <w:abstractNumId w:val="6"/>
  </w:num>
  <w:num w:numId="17">
    <w:abstractNumId w:val="8"/>
  </w:num>
  <w:num w:numId="18">
    <w:abstractNumId w:val="1"/>
  </w:num>
  <w:num w:numId="19">
    <w:abstractNumId w:val="13"/>
  </w:num>
  <w:num w:numId="20">
    <w:abstractNumId w:val="23"/>
  </w:num>
  <w:num w:numId="21">
    <w:abstractNumId w:val="18"/>
  </w:num>
  <w:num w:numId="22">
    <w:abstractNumId w:val="22"/>
  </w:num>
  <w:num w:numId="23">
    <w:abstractNumId w:val="3"/>
  </w:num>
  <w:num w:numId="24">
    <w:abstractNumId w:val="27"/>
  </w:num>
  <w:num w:numId="25">
    <w:abstractNumId w:val="17"/>
  </w:num>
  <w:num w:numId="26">
    <w:abstractNumId w:val="11"/>
  </w:num>
  <w:num w:numId="27">
    <w:abstractNumId w:val="5"/>
  </w:num>
  <w:num w:numId="28">
    <w:abstractNumId w:val="16"/>
  </w:num>
  <w:num w:numId="29">
    <w:abstractNumId w:val="2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985"/>
    <w:rsid w:val="00000EFB"/>
    <w:rsid w:val="00004AA0"/>
    <w:rsid w:val="000065E3"/>
    <w:rsid w:val="00007DC7"/>
    <w:rsid w:val="00010E09"/>
    <w:rsid w:val="00013D26"/>
    <w:rsid w:val="00017492"/>
    <w:rsid w:val="00020167"/>
    <w:rsid w:val="00021048"/>
    <w:rsid w:val="00025BA7"/>
    <w:rsid w:val="00025D2E"/>
    <w:rsid w:val="00030947"/>
    <w:rsid w:val="0003498A"/>
    <w:rsid w:val="000410F5"/>
    <w:rsid w:val="00041E68"/>
    <w:rsid w:val="00041ED8"/>
    <w:rsid w:val="00042F9A"/>
    <w:rsid w:val="0004681B"/>
    <w:rsid w:val="000505FA"/>
    <w:rsid w:val="000517D5"/>
    <w:rsid w:val="000528B2"/>
    <w:rsid w:val="00057436"/>
    <w:rsid w:val="00064ABD"/>
    <w:rsid w:val="000666D9"/>
    <w:rsid w:val="0006679F"/>
    <w:rsid w:val="0007549F"/>
    <w:rsid w:val="00077FA4"/>
    <w:rsid w:val="00082C31"/>
    <w:rsid w:val="00091B21"/>
    <w:rsid w:val="0009495C"/>
    <w:rsid w:val="000A1583"/>
    <w:rsid w:val="000A1F85"/>
    <w:rsid w:val="000A2541"/>
    <w:rsid w:val="000A65CC"/>
    <w:rsid w:val="000B0131"/>
    <w:rsid w:val="000B41A9"/>
    <w:rsid w:val="000B587E"/>
    <w:rsid w:val="000B60DB"/>
    <w:rsid w:val="000B62F4"/>
    <w:rsid w:val="000C03E1"/>
    <w:rsid w:val="000C1EAE"/>
    <w:rsid w:val="000C6D06"/>
    <w:rsid w:val="000D18B9"/>
    <w:rsid w:val="000D25DD"/>
    <w:rsid w:val="000D435B"/>
    <w:rsid w:val="000D6753"/>
    <w:rsid w:val="000E00FB"/>
    <w:rsid w:val="000E0A4D"/>
    <w:rsid w:val="000E7756"/>
    <w:rsid w:val="000F1DA2"/>
    <w:rsid w:val="000F3568"/>
    <w:rsid w:val="000F6FF0"/>
    <w:rsid w:val="00103B56"/>
    <w:rsid w:val="00105250"/>
    <w:rsid w:val="00105E64"/>
    <w:rsid w:val="00107221"/>
    <w:rsid w:val="0011215A"/>
    <w:rsid w:val="001123D0"/>
    <w:rsid w:val="00117E3B"/>
    <w:rsid w:val="001216C2"/>
    <w:rsid w:val="00127C6D"/>
    <w:rsid w:val="001305DE"/>
    <w:rsid w:val="00130AD6"/>
    <w:rsid w:val="00134A1F"/>
    <w:rsid w:val="00140B30"/>
    <w:rsid w:val="00143D5E"/>
    <w:rsid w:val="0014454E"/>
    <w:rsid w:val="00145303"/>
    <w:rsid w:val="00145C68"/>
    <w:rsid w:val="00150D96"/>
    <w:rsid w:val="00152C82"/>
    <w:rsid w:val="0015663F"/>
    <w:rsid w:val="00157D97"/>
    <w:rsid w:val="00160388"/>
    <w:rsid w:val="0016420B"/>
    <w:rsid w:val="001648D3"/>
    <w:rsid w:val="00165F34"/>
    <w:rsid w:val="00174381"/>
    <w:rsid w:val="001752F5"/>
    <w:rsid w:val="00175E5C"/>
    <w:rsid w:val="0017776B"/>
    <w:rsid w:val="001824CE"/>
    <w:rsid w:val="0019058C"/>
    <w:rsid w:val="001920B0"/>
    <w:rsid w:val="001946EB"/>
    <w:rsid w:val="001A0398"/>
    <w:rsid w:val="001A1E44"/>
    <w:rsid w:val="001A39B5"/>
    <w:rsid w:val="001A4DD7"/>
    <w:rsid w:val="001B09F7"/>
    <w:rsid w:val="001B3CF8"/>
    <w:rsid w:val="001B4C29"/>
    <w:rsid w:val="001C18CA"/>
    <w:rsid w:val="001C7B74"/>
    <w:rsid w:val="001D06D4"/>
    <w:rsid w:val="001D1F26"/>
    <w:rsid w:val="001D4A1C"/>
    <w:rsid w:val="001E2F64"/>
    <w:rsid w:val="001E5B18"/>
    <w:rsid w:val="001F1585"/>
    <w:rsid w:val="001F28D9"/>
    <w:rsid w:val="001F2CBA"/>
    <w:rsid w:val="001F4172"/>
    <w:rsid w:val="001F4400"/>
    <w:rsid w:val="001F479A"/>
    <w:rsid w:val="002003BA"/>
    <w:rsid w:val="00202FDC"/>
    <w:rsid w:val="00204EED"/>
    <w:rsid w:val="00211AA1"/>
    <w:rsid w:val="0022432E"/>
    <w:rsid w:val="00233EBB"/>
    <w:rsid w:val="002377DC"/>
    <w:rsid w:val="00240035"/>
    <w:rsid w:val="00241DB6"/>
    <w:rsid w:val="002449A4"/>
    <w:rsid w:val="0024537B"/>
    <w:rsid w:val="00245C9C"/>
    <w:rsid w:val="00247C6F"/>
    <w:rsid w:val="0025372A"/>
    <w:rsid w:val="002559FF"/>
    <w:rsid w:val="00256E95"/>
    <w:rsid w:val="002617E5"/>
    <w:rsid w:val="00264904"/>
    <w:rsid w:val="00265E17"/>
    <w:rsid w:val="00266042"/>
    <w:rsid w:val="002671A5"/>
    <w:rsid w:val="002671EF"/>
    <w:rsid w:val="00277977"/>
    <w:rsid w:val="00277D15"/>
    <w:rsid w:val="00282E92"/>
    <w:rsid w:val="00287234"/>
    <w:rsid w:val="00291EB2"/>
    <w:rsid w:val="00295D50"/>
    <w:rsid w:val="00297EAD"/>
    <w:rsid w:val="00297EB8"/>
    <w:rsid w:val="002A19AB"/>
    <w:rsid w:val="002A1B24"/>
    <w:rsid w:val="002A4B4B"/>
    <w:rsid w:val="002A4E07"/>
    <w:rsid w:val="002A60E9"/>
    <w:rsid w:val="002B4E7F"/>
    <w:rsid w:val="002C650A"/>
    <w:rsid w:val="002C769B"/>
    <w:rsid w:val="002C7DDE"/>
    <w:rsid w:val="002D491D"/>
    <w:rsid w:val="002D5A17"/>
    <w:rsid w:val="002D65AB"/>
    <w:rsid w:val="002D75A9"/>
    <w:rsid w:val="002E07E0"/>
    <w:rsid w:val="002E2971"/>
    <w:rsid w:val="002E41BC"/>
    <w:rsid w:val="002F07BF"/>
    <w:rsid w:val="002F21C9"/>
    <w:rsid w:val="002F3174"/>
    <w:rsid w:val="002F478F"/>
    <w:rsid w:val="002F5396"/>
    <w:rsid w:val="002F6AE6"/>
    <w:rsid w:val="002F6D00"/>
    <w:rsid w:val="00313463"/>
    <w:rsid w:val="003136F2"/>
    <w:rsid w:val="003143F7"/>
    <w:rsid w:val="00316FFE"/>
    <w:rsid w:val="003219FA"/>
    <w:rsid w:val="0032213C"/>
    <w:rsid w:val="0032340B"/>
    <w:rsid w:val="00333C49"/>
    <w:rsid w:val="00334A6D"/>
    <w:rsid w:val="003358D2"/>
    <w:rsid w:val="00345687"/>
    <w:rsid w:val="00346C93"/>
    <w:rsid w:val="00352837"/>
    <w:rsid w:val="003568EF"/>
    <w:rsid w:val="003623E3"/>
    <w:rsid w:val="00365B1E"/>
    <w:rsid w:val="003671D9"/>
    <w:rsid w:val="00373116"/>
    <w:rsid w:val="00375350"/>
    <w:rsid w:val="00376985"/>
    <w:rsid w:val="00376A55"/>
    <w:rsid w:val="00387DC8"/>
    <w:rsid w:val="003A60FB"/>
    <w:rsid w:val="003B3F5A"/>
    <w:rsid w:val="003B7CE5"/>
    <w:rsid w:val="003C11C7"/>
    <w:rsid w:val="003C3CB3"/>
    <w:rsid w:val="003C4FBE"/>
    <w:rsid w:val="003C5E9F"/>
    <w:rsid w:val="003C76F1"/>
    <w:rsid w:val="003D16F2"/>
    <w:rsid w:val="003D4AA3"/>
    <w:rsid w:val="003E3995"/>
    <w:rsid w:val="003E7257"/>
    <w:rsid w:val="003E7CEA"/>
    <w:rsid w:val="00400E5E"/>
    <w:rsid w:val="004014E3"/>
    <w:rsid w:val="00406F16"/>
    <w:rsid w:val="00413EDC"/>
    <w:rsid w:val="0042001B"/>
    <w:rsid w:val="00420E52"/>
    <w:rsid w:val="00425E67"/>
    <w:rsid w:val="00427F74"/>
    <w:rsid w:val="00430BFD"/>
    <w:rsid w:val="00433BFC"/>
    <w:rsid w:val="00441806"/>
    <w:rsid w:val="00443931"/>
    <w:rsid w:val="00445759"/>
    <w:rsid w:val="00447BDF"/>
    <w:rsid w:val="00451B76"/>
    <w:rsid w:val="004521FD"/>
    <w:rsid w:val="004538C8"/>
    <w:rsid w:val="00453DCB"/>
    <w:rsid w:val="00454C37"/>
    <w:rsid w:val="00460085"/>
    <w:rsid w:val="004651C2"/>
    <w:rsid w:val="00466751"/>
    <w:rsid w:val="00467583"/>
    <w:rsid w:val="00467776"/>
    <w:rsid w:val="0047347E"/>
    <w:rsid w:val="00473AFA"/>
    <w:rsid w:val="00476ECE"/>
    <w:rsid w:val="0048009B"/>
    <w:rsid w:val="0048026C"/>
    <w:rsid w:val="004806D7"/>
    <w:rsid w:val="00482625"/>
    <w:rsid w:val="004860C2"/>
    <w:rsid w:val="00486394"/>
    <w:rsid w:val="00486D21"/>
    <w:rsid w:val="004A09B2"/>
    <w:rsid w:val="004A0D82"/>
    <w:rsid w:val="004A0DFB"/>
    <w:rsid w:val="004A4BA0"/>
    <w:rsid w:val="004A68C6"/>
    <w:rsid w:val="004B0D48"/>
    <w:rsid w:val="004B227C"/>
    <w:rsid w:val="004B42EA"/>
    <w:rsid w:val="004B4985"/>
    <w:rsid w:val="004B684B"/>
    <w:rsid w:val="004C24F1"/>
    <w:rsid w:val="004C4DD1"/>
    <w:rsid w:val="004D1840"/>
    <w:rsid w:val="004D337D"/>
    <w:rsid w:val="004D4D1B"/>
    <w:rsid w:val="004D6FD0"/>
    <w:rsid w:val="004D76EE"/>
    <w:rsid w:val="004F12D4"/>
    <w:rsid w:val="004F219A"/>
    <w:rsid w:val="004F247E"/>
    <w:rsid w:val="004F397D"/>
    <w:rsid w:val="004F593D"/>
    <w:rsid w:val="005011F8"/>
    <w:rsid w:val="00501878"/>
    <w:rsid w:val="005020A0"/>
    <w:rsid w:val="00504F9E"/>
    <w:rsid w:val="00512E7C"/>
    <w:rsid w:val="005148BB"/>
    <w:rsid w:val="0051665F"/>
    <w:rsid w:val="00520775"/>
    <w:rsid w:val="00521EFA"/>
    <w:rsid w:val="00525054"/>
    <w:rsid w:val="0052567E"/>
    <w:rsid w:val="00525797"/>
    <w:rsid w:val="005266C1"/>
    <w:rsid w:val="00533068"/>
    <w:rsid w:val="00533A98"/>
    <w:rsid w:val="0053450D"/>
    <w:rsid w:val="00535B67"/>
    <w:rsid w:val="00535D28"/>
    <w:rsid w:val="00541FFE"/>
    <w:rsid w:val="0054293C"/>
    <w:rsid w:val="0054546A"/>
    <w:rsid w:val="00547839"/>
    <w:rsid w:val="00550BEA"/>
    <w:rsid w:val="005534D5"/>
    <w:rsid w:val="00553BB0"/>
    <w:rsid w:val="005577A3"/>
    <w:rsid w:val="00562401"/>
    <w:rsid w:val="00563920"/>
    <w:rsid w:val="00563ADD"/>
    <w:rsid w:val="005645F3"/>
    <w:rsid w:val="00566ED0"/>
    <w:rsid w:val="00567562"/>
    <w:rsid w:val="00573C30"/>
    <w:rsid w:val="005827CB"/>
    <w:rsid w:val="005838AF"/>
    <w:rsid w:val="005858FD"/>
    <w:rsid w:val="00585D13"/>
    <w:rsid w:val="0059287F"/>
    <w:rsid w:val="00594F19"/>
    <w:rsid w:val="0059781C"/>
    <w:rsid w:val="005A230F"/>
    <w:rsid w:val="005A2C7A"/>
    <w:rsid w:val="005B002B"/>
    <w:rsid w:val="005B3E3C"/>
    <w:rsid w:val="005B56E2"/>
    <w:rsid w:val="005C07C9"/>
    <w:rsid w:val="005C0AC9"/>
    <w:rsid w:val="005C2748"/>
    <w:rsid w:val="005D2848"/>
    <w:rsid w:val="005D451E"/>
    <w:rsid w:val="005D7EA6"/>
    <w:rsid w:val="005E0720"/>
    <w:rsid w:val="005E0B1F"/>
    <w:rsid w:val="005E716D"/>
    <w:rsid w:val="005F06A7"/>
    <w:rsid w:val="005F0D3A"/>
    <w:rsid w:val="005F7112"/>
    <w:rsid w:val="006003F5"/>
    <w:rsid w:val="00601695"/>
    <w:rsid w:val="0060214A"/>
    <w:rsid w:val="006050B9"/>
    <w:rsid w:val="006056DA"/>
    <w:rsid w:val="006161DC"/>
    <w:rsid w:val="006176B8"/>
    <w:rsid w:val="00621D67"/>
    <w:rsid w:val="00621FE4"/>
    <w:rsid w:val="006253CF"/>
    <w:rsid w:val="00625A6C"/>
    <w:rsid w:val="00626163"/>
    <w:rsid w:val="006300E7"/>
    <w:rsid w:val="00636DF2"/>
    <w:rsid w:val="006410FC"/>
    <w:rsid w:val="006419B8"/>
    <w:rsid w:val="006465B0"/>
    <w:rsid w:val="00647FF1"/>
    <w:rsid w:val="00652658"/>
    <w:rsid w:val="00653DB4"/>
    <w:rsid w:val="00656274"/>
    <w:rsid w:val="006620E2"/>
    <w:rsid w:val="00665F98"/>
    <w:rsid w:val="00667AFC"/>
    <w:rsid w:val="006702BA"/>
    <w:rsid w:val="00670B87"/>
    <w:rsid w:val="00673185"/>
    <w:rsid w:val="00673748"/>
    <w:rsid w:val="006760FC"/>
    <w:rsid w:val="0067657F"/>
    <w:rsid w:val="00681EF7"/>
    <w:rsid w:val="006827AB"/>
    <w:rsid w:val="0068344A"/>
    <w:rsid w:val="0068661D"/>
    <w:rsid w:val="006925E4"/>
    <w:rsid w:val="006A0893"/>
    <w:rsid w:val="006A69CD"/>
    <w:rsid w:val="006B0FB7"/>
    <w:rsid w:val="006B2B15"/>
    <w:rsid w:val="006B3124"/>
    <w:rsid w:val="006B675E"/>
    <w:rsid w:val="006C34A3"/>
    <w:rsid w:val="006C40AE"/>
    <w:rsid w:val="006C675E"/>
    <w:rsid w:val="006D2A02"/>
    <w:rsid w:val="006D3239"/>
    <w:rsid w:val="006D4193"/>
    <w:rsid w:val="006D7673"/>
    <w:rsid w:val="006E6235"/>
    <w:rsid w:val="006E7CDF"/>
    <w:rsid w:val="006F37B6"/>
    <w:rsid w:val="006F3FBD"/>
    <w:rsid w:val="006F4733"/>
    <w:rsid w:val="006F4F75"/>
    <w:rsid w:val="006F4F97"/>
    <w:rsid w:val="006F61BD"/>
    <w:rsid w:val="006F7241"/>
    <w:rsid w:val="0070342F"/>
    <w:rsid w:val="0070568D"/>
    <w:rsid w:val="00710DBD"/>
    <w:rsid w:val="00713F0A"/>
    <w:rsid w:val="0072720B"/>
    <w:rsid w:val="007435E0"/>
    <w:rsid w:val="00745647"/>
    <w:rsid w:val="00745848"/>
    <w:rsid w:val="007463CF"/>
    <w:rsid w:val="00747AAB"/>
    <w:rsid w:val="007556D8"/>
    <w:rsid w:val="00770D1A"/>
    <w:rsid w:val="00774867"/>
    <w:rsid w:val="00775B9B"/>
    <w:rsid w:val="007760BE"/>
    <w:rsid w:val="007802A8"/>
    <w:rsid w:val="0078338C"/>
    <w:rsid w:val="00787925"/>
    <w:rsid w:val="00791E28"/>
    <w:rsid w:val="00794AC9"/>
    <w:rsid w:val="00794F87"/>
    <w:rsid w:val="00796299"/>
    <w:rsid w:val="00797462"/>
    <w:rsid w:val="007A246B"/>
    <w:rsid w:val="007A41AA"/>
    <w:rsid w:val="007A4D3D"/>
    <w:rsid w:val="007B5096"/>
    <w:rsid w:val="007B64CB"/>
    <w:rsid w:val="007C4A08"/>
    <w:rsid w:val="007D2865"/>
    <w:rsid w:val="007D46EC"/>
    <w:rsid w:val="007D70F5"/>
    <w:rsid w:val="007E2594"/>
    <w:rsid w:val="007E45BD"/>
    <w:rsid w:val="007E62D3"/>
    <w:rsid w:val="007E6FF3"/>
    <w:rsid w:val="007F0F64"/>
    <w:rsid w:val="007F2DB0"/>
    <w:rsid w:val="007F3713"/>
    <w:rsid w:val="007F5925"/>
    <w:rsid w:val="007F637A"/>
    <w:rsid w:val="008025A2"/>
    <w:rsid w:val="00802F10"/>
    <w:rsid w:val="008051F0"/>
    <w:rsid w:val="00806C07"/>
    <w:rsid w:val="008128DD"/>
    <w:rsid w:val="00812907"/>
    <w:rsid w:val="00812EF6"/>
    <w:rsid w:val="00816B2D"/>
    <w:rsid w:val="0082026D"/>
    <w:rsid w:val="0082048A"/>
    <w:rsid w:val="00823986"/>
    <w:rsid w:val="00825876"/>
    <w:rsid w:val="00826FE4"/>
    <w:rsid w:val="00834ECD"/>
    <w:rsid w:val="008356DB"/>
    <w:rsid w:val="0083793E"/>
    <w:rsid w:val="0084574A"/>
    <w:rsid w:val="0085214F"/>
    <w:rsid w:val="00856CE2"/>
    <w:rsid w:val="00864CFA"/>
    <w:rsid w:val="00866A6E"/>
    <w:rsid w:val="00867108"/>
    <w:rsid w:val="00874DAF"/>
    <w:rsid w:val="00882C5D"/>
    <w:rsid w:val="00891AAE"/>
    <w:rsid w:val="00896C4C"/>
    <w:rsid w:val="008977E3"/>
    <w:rsid w:val="008A0ADE"/>
    <w:rsid w:val="008A1537"/>
    <w:rsid w:val="008B3B47"/>
    <w:rsid w:val="008B424F"/>
    <w:rsid w:val="008C1731"/>
    <w:rsid w:val="008C22B1"/>
    <w:rsid w:val="008C3D01"/>
    <w:rsid w:val="008C406D"/>
    <w:rsid w:val="008C7C00"/>
    <w:rsid w:val="008D34C8"/>
    <w:rsid w:val="008D50A5"/>
    <w:rsid w:val="008D58C5"/>
    <w:rsid w:val="008E2732"/>
    <w:rsid w:val="008E2AF5"/>
    <w:rsid w:val="008E7EA3"/>
    <w:rsid w:val="008F2F6A"/>
    <w:rsid w:val="008F3927"/>
    <w:rsid w:val="008F3B6D"/>
    <w:rsid w:val="008F545D"/>
    <w:rsid w:val="008F62E1"/>
    <w:rsid w:val="008F7A9E"/>
    <w:rsid w:val="008F7EA7"/>
    <w:rsid w:val="00901450"/>
    <w:rsid w:val="0090233F"/>
    <w:rsid w:val="009024A0"/>
    <w:rsid w:val="0090253C"/>
    <w:rsid w:val="009066F9"/>
    <w:rsid w:val="00916461"/>
    <w:rsid w:val="00917556"/>
    <w:rsid w:val="00920208"/>
    <w:rsid w:val="009231FA"/>
    <w:rsid w:val="009232AC"/>
    <w:rsid w:val="00923742"/>
    <w:rsid w:val="00923A38"/>
    <w:rsid w:val="00925555"/>
    <w:rsid w:val="0092624D"/>
    <w:rsid w:val="00934590"/>
    <w:rsid w:val="00934CAE"/>
    <w:rsid w:val="00934CFC"/>
    <w:rsid w:val="00940F10"/>
    <w:rsid w:val="00944B7E"/>
    <w:rsid w:val="00946324"/>
    <w:rsid w:val="00955CBE"/>
    <w:rsid w:val="00956204"/>
    <w:rsid w:val="00962AB1"/>
    <w:rsid w:val="00963A5A"/>
    <w:rsid w:val="0096410A"/>
    <w:rsid w:val="00971839"/>
    <w:rsid w:val="009721CE"/>
    <w:rsid w:val="00973954"/>
    <w:rsid w:val="009745BD"/>
    <w:rsid w:val="00974BC3"/>
    <w:rsid w:val="00975DCF"/>
    <w:rsid w:val="00977A98"/>
    <w:rsid w:val="00981CE5"/>
    <w:rsid w:val="009826E0"/>
    <w:rsid w:val="0098475A"/>
    <w:rsid w:val="00987C5C"/>
    <w:rsid w:val="009909B3"/>
    <w:rsid w:val="009A2B69"/>
    <w:rsid w:val="009A4360"/>
    <w:rsid w:val="009A4946"/>
    <w:rsid w:val="009A52FF"/>
    <w:rsid w:val="009A544A"/>
    <w:rsid w:val="009A6777"/>
    <w:rsid w:val="009B7C20"/>
    <w:rsid w:val="009C075D"/>
    <w:rsid w:val="009C7342"/>
    <w:rsid w:val="009D7D1C"/>
    <w:rsid w:val="009E1E1E"/>
    <w:rsid w:val="009E403A"/>
    <w:rsid w:val="009E4749"/>
    <w:rsid w:val="009E5ED0"/>
    <w:rsid w:val="009E6BD6"/>
    <w:rsid w:val="009F01F2"/>
    <w:rsid w:val="009F0551"/>
    <w:rsid w:val="009F0E0B"/>
    <w:rsid w:val="009F1318"/>
    <w:rsid w:val="00A0103C"/>
    <w:rsid w:val="00A0514E"/>
    <w:rsid w:val="00A06DCE"/>
    <w:rsid w:val="00A108F3"/>
    <w:rsid w:val="00A109CF"/>
    <w:rsid w:val="00A13F11"/>
    <w:rsid w:val="00A14C73"/>
    <w:rsid w:val="00A16AA7"/>
    <w:rsid w:val="00A23DD8"/>
    <w:rsid w:val="00A249DD"/>
    <w:rsid w:val="00A264C3"/>
    <w:rsid w:val="00A30E41"/>
    <w:rsid w:val="00A3413B"/>
    <w:rsid w:val="00A40710"/>
    <w:rsid w:val="00A45EF3"/>
    <w:rsid w:val="00A464DD"/>
    <w:rsid w:val="00A470D8"/>
    <w:rsid w:val="00A47A35"/>
    <w:rsid w:val="00A50CC3"/>
    <w:rsid w:val="00A55753"/>
    <w:rsid w:val="00A5583A"/>
    <w:rsid w:val="00A561DA"/>
    <w:rsid w:val="00A573A5"/>
    <w:rsid w:val="00A607BE"/>
    <w:rsid w:val="00A61333"/>
    <w:rsid w:val="00A71C83"/>
    <w:rsid w:val="00A80420"/>
    <w:rsid w:val="00A80EF2"/>
    <w:rsid w:val="00A83613"/>
    <w:rsid w:val="00A836AF"/>
    <w:rsid w:val="00A85490"/>
    <w:rsid w:val="00A85DB0"/>
    <w:rsid w:val="00A92E12"/>
    <w:rsid w:val="00A94285"/>
    <w:rsid w:val="00A964F2"/>
    <w:rsid w:val="00A97FAD"/>
    <w:rsid w:val="00AA2533"/>
    <w:rsid w:val="00AA45F1"/>
    <w:rsid w:val="00AA5265"/>
    <w:rsid w:val="00AA5AD4"/>
    <w:rsid w:val="00AB39E3"/>
    <w:rsid w:val="00AC0867"/>
    <w:rsid w:val="00AC61CE"/>
    <w:rsid w:val="00AD01BA"/>
    <w:rsid w:val="00AD0A5A"/>
    <w:rsid w:val="00AD40BA"/>
    <w:rsid w:val="00AD51B4"/>
    <w:rsid w:val="00AE0481"/>
    <w:rsid w:val="00AE0AB5"/>
    <w:rsid w:val="00AE4212"/>
    <w:rsid w:val="00AE5FB1"/>
    <w:rsid w:val="00AF0A61"/>
    <w:rsid w:val="00AF65AA"/>
    <w:rsid w:val="00AF65EA"/>
    <w:rsid w:val="00B00F57"/>
    <w:rsid w:val="00B01157"/>
    <w:rsid w:val="00B02145"/>
    <w:rsid w:val="00B10E7B"/>
    <w:rsid w:val="00B16D78"/>
    <w:rsid w:val="00B228C4"/>
    <w:rsid w:val="00B254DE"/>
    <w:rsid w:val="00B269D2"/>
    <w:rsid w:val="00B26E51"/>
    <w:rsid w:val="00B313FA"/>
    <w:rsid w:val="00B33188"/>
    <w:rsid w:val="00B35D7D"/>
    <w:rsid w:val="00B40B0C"/>
    <w:rsid w:val="00B42B09"/>
    <w:rsid w:val="00B43487"/>
    <w:rsid w:val="00B47682"/>
    <w:rsid w:val="00B5703F"/>
    <w:rsid w:val="00B60F28"/>
    <w:rsid w:val="00B712D8"/>
    <w:rsid w:val="00B745CA"/>
    <w:rsid w:val="00B76E91"/>
    <w:rsid w:val="00B84712"/>
    <w:rsid w:val="00B847E4"/>
    <w:rsid w:val="00B91ECC"/>
    <w:rsid w:val="00B932AA"/>
    <w:rsid w:val="00B96E65"/>
    <w:rsid w:val="00BA7060"/>
    <w:rsid w:val="00BB1B94"/>
    <w:rsid w:val="00BB4050"/>
    <w:rsid w:val="00BB6CB2"/>
    <w:rsid w:val="00BC2015"/>
    <w:rsid w:val="00BC38A4"/>
    <w:rsid w:val="00BC5C79"/>
    <w:rsid w:val="00BC5D54"/>
    <w:rsid w:val="00BC777A"/>
    <w:rsid w:val="00BD24E6"/>
    <w:rsid w:val="00BD2589"/>
    <w:rsid w:val="00BD77F2"/>
    <w:rsid w:val="00BE00B1"/>
    <w:rsid w:val="00BE0D72"/>
    <w:rsid w:val="00BE2BC9"/>
    <w:rsid w:val="00BE750E"/>
    <w:rsid w:val="00BF034A"/>
    <w:rsid w:val="00BF20A3"/>
    <w:rsid w:val="00BF4C9E"/>
    <w:rsid w:val="00C00242"/>
    <w:rsid w:val="00C013A4"/>
    <w:rsid w:val="00C01559"/>
    <w:rsid w:val="00C049A6"/>
    <w:rsid w:val="00C04B68"/>
    <w:rsid w:val="00C056E9"/>
    <w:rsid w:val="00C05922"/>
    <w:rsid w:val="00C06D68"/>
    <w:rsid w:val="00C134A3"/>
    <w:rsid w:val="00C14C3D"/>
    <w:rsid w:val="00C17E47"/>
    <w:rsid w:val="00C20D4B"/>
    <w:rsid w:val="00C214CB"/>
    <w:rsid w:val="00C23341"/>
    <w:rsid w:val="00C234E5"/>
    <w:rsid w:val="00C27503"/>
    <w:rsid w:val="00C31C11"/>
    <w:rsid w:val="00C362B8"/>
    <w:rsid w:val="00C40377"/>
    <w:rsid w:val="00C4157F"/>
    <w:rsid w:val="00C440BE"/>
    <w:rsid w:val="00C4672F"/>
    <w:rsid w:val="00C47E5B"/>
    <w:rsid w:val="00C55501"/>
    <w:rsid w:val="00C742CB"/>
    <w:rsid w:val="00C74A37"/>
    <w:rsid w:val="00C75784"/>
    <w:rsid w:val="00C82B17"/>
    <w:rsid w:val="00C833D6"/>
    <w:rsid w:val="00C963F4"/>
    <w:rsid w:val="00C964FD"/>
    <w:rsid w:val="00C9707C"/>
    <w:rsid w:val="00CA03F4"/>
    <w:rsid w:val="00CA24A3"/>
    <w:rsid w:val="00CA3152"/>
    <w:rsid w:val="00CB1B56"/>
    <w:rsid w:val="00CB592C"/>
    <w:rsid w:val="00CC1234"/>
    <w:rsid w:val="00CC4A84"/>
    <w:rsid w:val="00CC7E6B"/>
    <w:rsid w:val="00CD163B"/>
    <w:rsid w:val="00CD1743"/>
    <w:rsid w:val="00CD1D26"/>
    <w:rsid w:val="00CD4E1E"/>
    <w:rsid w:val="00CD5AEE"/>
    <w:rsid w:val="00CE1681"/>
    <w:rsid w:val="00CE2E79"/>
    <w:rsid w:val="00CE5727"/>
    <w:rsid w:val="00CE709C"/>
    <w:rsid w:val="00CF2404"/>
    <w:rsid w:val="00CF3A66"/>
    <w:rsid w:val="00CF5A31"/>
    <w:rsid w:val="00CF7725"/>
    <w:rsid w:val="00D02A82"/>
    <w:rsid w:val="00D046D7"/>
    <w:rsid w:val="00D04C1E"/>
    <w:rsid w:val="00D05308"/>
    <w:rsid w:val="00D128DC"/>
    <w:rsid w:val="00D20414"/>
    <w:rsid w:val="00D20593"/>
    <w:rsid w:val="00D20E53"/>
    <w:rsid w:val="00D211F5"/>
    <w:rsid w:val="00D21B34"/>
    <w:rsid w:val="00D224F6"/>
    <w:rsid w:val="00D24926"/>
    <w:rsid w:val="00D26C8B"/>
    <w:rsid w:val="00D26CA6"/>
    <w:rsid w:val="00D2749D"/>
    <w:rsid w:val="00D27A70"/>
    <w:rsid w:val="00D329E4"/>
    <w:rsid w:val="00D33D28"/>
    <w:rsid w:val="00D348F6"/>
    <w:rsid w:val="00D40850"/>
    <w:rsid w:val="00D40D2F"/>
    <w:rsid w:val="00D466AA"/>
    <w:rsid w:val="00D53E38"/>
    <w:rsid w:val="00D559FB"/>
    <w:rsid w:val="00D64D8C"/>
    <w:rsid w:val="00D7274C"/>
    <w:rsid w:val="00D74B29"/>
    <w:rsid w:val="00D776E7"/>
    <w:rsid w:val="00D77CB1"/>
    <w:rsid w:val="00D77FDE"/>
    <w:rsid w:val="00D8381F"/>
    <w:rsid w:val="00D95448"/>
    <w:rsid w:val="00DA341A"/>
    <w:rsid w:val="00DA39A4"/>
    <w:rsid w:val="00DA4578"/>
    <w:rsid w:val="00DA48E2"/>
    <w:rsid w:val="00DB4CD3"/>
    <w:rsid w:val="00DB5626"/>
    <w:rsid w:val="00DC11CC"/>
    <w:rsid w:val="00DC3B73"/>
    <w:rsid w:val="00DC56B5"/>
    <w:rsid w:val="00DC6D99"/>
    <w:rsid w:val="00DC7213"/>
    <w:rsid w:val="00DD293F"/>
    <w:rsid w:val="00DE076D"/>
    <w:rsid w:val="00DF0821"/>
    <w:rsid w:val="00DF5687"/>
    <w:rsid w:val="00E0543C"/>
    <w:rsid w:val="00E07284"/>
    <w:rsid w:val="00E1320D"/>
    <w:rsid w:val="00E155A1"/>
    <w:rsid w:val="00E16ADE"/>
    <w:rsid w:val="00E23767"/>
    <w:rsid w:val="00E40313"/>
    <w:rsid w:val="00E40667"/>
    <w:rsid w:val="00E459A7"/>
    <w:rsid w:val="00E46F67"/>
    <w:rsid w:val="00E56B67"/>
    <w:rsid w:val="00E579E7"/>
    <w:rsid w:val="00E60CD6"/>
    <w:rsid w:val="00E60FB5"/>
    <w:rsid w:val="00E6329C"/>
    <w:rsid w:val="00E63411"/>
    <w:rsid w:val="00E70051"/>
    <w:rsid w:val="00E7056A"/>
    <w:rsid w:val="00E760AE"/>
    <w:rsid w:val="00E76D7E"/>
    <w:rsid w:val="00E863A3"/>
    <w:rsid w:val="00E87B33"/>
    <w:rsid w:val="00E90DC1"/>
    <w:rsid w:val="00E9372C"/>
    <w:rsid w:val="00E96700"/>
    <w:rsid w:val="00E97DCB"/>
    <w:rsid w:val="00EA3467"/>
    <w:rsid w:val="00EA354F"/>
    <w:rsid w:val="00EA3979"/>
    <w:rsid w:val="00EA745C"/>
    <w:rsid w:val="00EB1CC7"/>
    <w:rsid w:val="00EB28C3"/>
    <w:rsid w:val="00EC7AFF"/>
    <w:rsid w:val="00ED05D4"/>
    <w:rsid w:val="00ED0FC5"/>
    <w:rsid w:val="00ED2883"/>
    <w:rsid w:val="00ED4A17"/>
    <w:rsid w:val="00ED6BA4"/>
    <w:rsid w:val="00EE1404"/>
    <w:rsid w:val="00EE2453"/>
    <w:rsid w:val="00EF044A"/>
    <w:rsid w:val="00EF1B31"/>
    <w:rsid w:val="00EF2C58"/>
    <w:rsid w:val="00EF5D87"/>
    <w:rsid w:val="00F00F5A"/>
    <w:rsid w:val="00F0178A"/>
    <w:rsid w:val="00F02A68"/>
    <w:rsid w:val="00F10F6E"/>
    <w:rsid w:val="00F12208"/>
    <w:rsid w:val="00F15CBA"/>
    <w:rsid w:val="00F16337"/>
    <w:rsid w:val="00F20B25"/>
    <w:rsid w:val="00F2481C"/>
    <w:rsid w:val="00F262E7"/>
    <w:rsid w:val="00F329EE"/>
    <w:rsid w:val="00F35BAA"/>
    <w:rsid w:val="00F40911"/>
    <w:rsid w:val="00F43C4C"/>
    <w:rsid w:val="00F46D37"/>
    <w:rsid w:val="00F5276F"/>
    <w:rsid w:val="00F53AE7"/>
    <w:rsid w:val="00F600EE"/>
    <w:rsid w:val="00F63A91"/>
    <w:rsid w:val="00F7009E"/>
    <w:rsid w:val="00F72DC7"/>
    <w:rsid w:val="00F757F0"/>
    <w:rsid w:val="00F75A72"/>
    <w:rsid w:val="00F763A1"/>
    <w:rsid w:val="00F915E6"/>
    <w:rsid w:val="00F93181"/>
    <w:rsid w:val="00F94171"/>
    <w:rsid w:val="00F94953"/>
    <w:rsid w:val="00F95448"/>
    <w:rsid w:val="00F96C5E"/>
    <w:rsid w:val="00FA26BF"/>
    <w:rsid w:val="00FA4FB6"/>
    <w:rsid w:val="00FA6583"/>
    <w:rsid w:val="00FB37CE"/>
    <w:rsid w:val="00FB3939"/>
    <w:rsid w:val="00FB6935"/>
    <w:rsid w:val="00FC7F96"/>
    <w:rsid w:val="00FD0D22"/>
    <w:rsid w:val="00FD2108"/>
    <w:rsid w:val="00FD4A8B"/>
    <w:rsid w:val="00FD6E06"/>
    <w:rsid w:val="00FE2ED0"/>
    <w:rsid w:val="00FE3690"/>
    <w:rsid w:val="00FE3B93"/>
    <w:rsid w:val="00FE6022"/>
    <w:rsid w:val="00FE7B14"/>
    <w:rsid w:val="00FF246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B66B"/>
  <w15:docId w15:val="{CB7387A3-EC7A-4D26-B547-80AEB69F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0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573C30"/>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573C30"/>
    <w:rPr>
      <w:rFonts w:ascii="Tahoma" w:hAnsi="Tahoma" w:cs="Tahoma"/>
      <w:sz w:val="16"/>
      <w:szCs w:val="16"/>
    </w:rPr>
  </w:style>
  <w:style w:type="paragraph" w:styleId="a5">
    <w:name w:val="List Paragraph"/>
    <w:basedOn w:val="a"/>
    <w:uiPriority w:val="34"/>
    <w:qFormat/>
    <w:rsid w:val="00A23DD8"/>
    <w:pPr>
      <w:ind w:left="720"/>
      <w:contextualSpacing/>
    </w:pPr>
  </w:style>
  <w:style w:type="paragraph" w:styleId="a6">
    <w:name w:val="header"/>
    <w:basedOn w:val="a"/>
    <w:link w:val="Char0"/>
    <w:uiPriority w:val="99"/>
    <w:unhideWhenUsed/>
    <w:rsid w:val="0011215A"/>
    <w:pPr>
      <w:tabs>
        <w:tab w:val="center" w:pos="4153"/>
        <w:tab w:val="right" w:pos="8306"/>
      </w:tabs>
      <w:spacing w:after="0" w:line="240" w:lineRule="auto"/>
    </w:pPr>
  </w:style>
  <w:style w:type="character" w:customStyle="1" w:styleId="Char0">
    <w:name w:val="Κεφαλίδα Char"/>
    <w:basedOn w:val="a0"/>
    <w:link w:val="a6"/>
    <w:uiPriority w:val="99"/>
    <w:rsid w:val="0011215A"/>
  </w:style>
  <w:style w:type="paragraph" w:styleId="a7">
    <w:name w:val="footer"/>
    <w:basedOn w:val="a"/>
    <w:link w:val="Char1"/>
    <w:uiPriority w:val="99"/>
    <w:unhideWhenUsed/>
    <w:rsid w:val="0011215A"/>
    <w:pPr>
      <w:tabs>
        <w:tab w:val="center" w:pos="4153"/>
        <w:tab w:val="right" w:pos="8306"/>
      </w:tabs>
      <w:spacing w:after="0" w:line="240" w:lineRule="auto"/>
    </w:pPr>
  </w:style>
  <w:style w:type="character" w:customStyle="1" w:styleId="Char1">
    <w:name w:val="Υποσέλιδο Char"/>
    <w:basedOn w:val="a0"/>
    <w:link w:val="a7"/>
    <w:uiPriority w:val="99"/>
    <w:rsid w:val="0011215A"/>
  </w:style>
  <w:style w:type="character" w:styleId="a8">
    <w:name w:val="annotation reference"/>
    <w:basedOn w:val="a0"/>
    <w:uiPriority w:val="99"/>
    <w:semiHidden/>
    <w:unhideWhenUsed/>
    <w:rsid w:val="005A230F"/>
    <w:rPr>
      <w:sz w:val="16"/>
      <w:szCs w:val="16"/>
    </w:rPr>
  </w:style>
  <w:style w:type="paragraph" w:styleId="a9">
    <w:name w:val="annotation text"/>
    <w:basedOn w:val="a"/>
    <w:link w:val="Char2"/>
    <w:uiPriority w:val="99"/>
    <w:unhideWhenUsed/>
    <w:rsid w:val="005A230F"/>
    <w:pPr>
      <w:spacing w:line="240" w:lineRule="auto"/>
    </w:pPr>
    <w:rPr>
      <w:sz w:val="20"/>
      <w:szCs w:val="20"/>
    </w:rPr>
  </w:style>
  <w:style w:type="character" w:customStyle="1" w:styleId="Char2">
    <w:name w:val="Κείμενο σχολίου Char"/>
    <w:basedOn w:val="a0"/>
    <w:link w:val="a9"/>
    <w:uiPriority w:val="99"/>
    <w:rsid w:val="005A230F"/>
    <w:rPr>
      <w:sz w:val="20"/>
      <w:szCs w:val="20"/>
    </w:rPr>
  </w:style>
  <w:style w:type="paragraph" w:styleId="aa">
    <w:name w:val="annotation subject"/>
    <w:basedOn w:val="a9"/>
    <w:next w:val="a9"/>
    <w:link w:val="Char3"/>
    <w:uiPriority w:val="99"/>
    <w:semiHidden/>
    <w:unhideWhenUsed/>
    <w:rsid w:val="005A230F"/>
    <w:rPr>
      <w:b/>
      <w:bCs/>
    </w:rPr>
  </w:style>
  <w:style w:type="character" w:customStyle="1" w:styleId="Char3">
    <w:name w:val="Θέμα σχολίου Char"/>
    <w:basedOn w:val="Char2"/>
    <w:link w:val="aa"/>
    <w:uiPriority w:val="99"/>
    <w:semiHidden/>
    <w:rsid w:val="005A23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62585">
      <w:bodyDiv w:val="1"/>
      <w:marLeft w:val="0"/>
      <w:marRight w:val="0"/>
      <w:marTop w:val="0"/>
      <w:marBottom w:val="0"/>
      <w:divBdr>
        <w:top w:val="none" w:sz="0" w:space="0" w:color="auto"/>
        <w:left w:val="none" w:sz="0" w:space="0" w:color="auto"/>
        <w:bottom w:val="none" w:sz="0" w:space="0" w:color="auto"/>
        <w:right w:val="none" w:sz="0" w:space="0" w:color="auto"/>
      </w:divBdr>
      <w:divsChild>
        <w:div w:id="487747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487612">
      <w:bodyDiv w:val="1"/>
      <w:marLeft w:val="0"/>
      <w:marRight w:val="0"/>
      <w:marTop w:val="0"/>
      <w:marBottom w:val="0"/>
      <w:divBdr>
        <w:top w:val="none" w:sz="0" w:space="0" w:color="auto"/>
        <w:left w:val="none" w:sz="0" w:space="0" w:color="auto"/>
        <w:bottom w:val="none" w:sz="0" w:space="0" w:color="auto"/>
        <w:right w:val="none" w:sz="0" w:space="0" w:color="auto"/>
      </w:divBdr>
    </w:div>
    <w:div w:id="433862533">
      <w:bodyDiv w:val="1"/>
      <w:marLeft w:val="0"/>
      <w:marRight w:val="0"/>
      <w:marTop w:val="0"/>
      <w:marBottom w:val="0"/>
      <w:divBdr>
        <w:top w:val="none" w:sz="0" w:space="0" w:color="auto"/>
        <w:left w:val="none" w:sz="0" w:space="0" w:color="auto"/>
        <w:bottom w:val="none" w:sz="0" w:space="0" w:color="auto"/>
        <w:right w:val="none" w:sz="0" w:space="0" w:color="auto"/>
      </w:divBdr>
    </w:div>
    <w:div w:id="814299468">
      <w:bodyDiv w:val="1"/>
      <w:marLeft w:val="0"/>
      <w:marRight w:val="0"/>
      <w:marTop w:val="0"/>
      <w:marBottom w:val="0"/>
      <w:divBdr>
        <w:top w:val="none" w:sz="0" w:space="0" w:color="auto"/>
        <w:left w:val="none" w:sz="0" w:space="0" w:color="auto"/>
        <w:bottom w:val="none" w:sz="0" w:space="0" w:color="auto"/>
        <w:right w:val="none" w:sz="0" w:space="0" w:color="auto"/>
      </w:divBdr>
    </w:div>
    <w:div w:id="1067218606">
      <w:bodyDiv w:val="1"/>
      <w:marLeft w:val="0"/>
      <w:marRight w:val="0"/>
      <w:marTop w:val="0"/>
      <w:marBottom w:val="0"/>
      <w:divBdr>
        <w:top w:val="none" w:sz="0" w:space="0" w:color="auto"/>
        <w:left w:val="none" w:sz="0" w:space="0" w:color="auto"/>
        <w:bottom w:val="none" w:sz="0" w:space="0" w:color="auto"/>
        <w:right w:val="none" w:sz="0" w:space="0" w:color="auto"/>
      </w:divBdr>
      <w:divsChild>
        <w:div w:id="1009992305">
          <w:marLeft w:val="720"/>
          <w:marRight w:val="0"/>
          <w:marTop w:val="0"/>
          <w:marBottom w:val="0"/>
          <w:divBdr>
            <w:top w:val="none" w:sz="0" w:space="0" w:color="auto"/>
            <w:left w:val="none" w:sz="0" w:space="0" w:color="auto"/>
            <w:bottom w:val="none" w:sz="0" w:space="0" w:color="auto"/>
            <w:right w:val="none" w:sz="0" w:space="0" w:color="auto"/>
          </w:divBdr>
        </w:div>
        <w:div w:id="1829858113">
          <w:marLeft w:val="720"/>
          <w:marRight w:val="0"/>
          <w:marTop w:val="0"/>
          <w:marBottom w:val="0"/>
          <w:divBdr>
            <w:top w:val="none" w:sz="0" w:space="0" w:color="auto"/>
            <w:left w:val="none" w:sz="0" w:space="0" w:color="auto"/>
            <w:bottom w:val="none" w:sz="0" w:space="0" w:color="auto"/>
            <w:right w:val="none" w:sz="0" w:space="0" w:color="auto"/>
          </w:divBdr>
        </w:div>
        <w:div w:id="1316569261">
          <w:marLeft w:val="720"/>
          <w:marRight w:val="0"/>
          <w:marTop w:val="0"/>
          <w:marBottom w:val="0"/>
          <w:divBdr>
            <w:top w:val="none" w:sz="0" w:space="0" w:color="auto"/>
            <w:left w:val="none" w:sz="0" w:space="0" w:color="auto"/>
            <w:bottom w:val="none" w:sz="0" w:space="0" w:color="auto"/>
            <w:right w:val="none" w:sz="0" w:space="0" w:color="auto"/>
          </w:divBdr>
        </w:div>
      </w:divsChild>
    </w:div>
    <w:div w:id="1105078883">
      <w:bodyDiv w:val="1"/>
      <w:marLeft w:val="0"/>
      <w:marRight w:val="0"/>
      <w:marTop w:val="0"/>
      <w:marBottom w:val="0"/>
      <w:divBdr>
        <w:top w:val="none" w:sz="0" w:space="0" w:color="auto"/>
        <w:left w:val="none" w:sz="0" w:space="0" w:color="auto"/>
        <w:bottom w:val="none" w:sz="0" w:space="0" w:color="auto"/>
        <w:right w:val="none" w:sz="0" w:space="0" w:color="auto"/>
      </w:divBdr>
      <w:divsChild>
        <w:div w:id="1382710973">
          <w:marLeft w:val="720"/>
          <w:marRight w:val="0"/>
          <w:marTop w:val="0"/>
          <w:marBottom w:val="0"/>
          <w:divBdr>
            <w:top w:val="none" w:sz="0" w:space="0" w:color="auto"/>
            <w:left w:val="none" w:sz="0" w:space="0" w:color="auto"/>
            <w:bottom w:val="none" w:sz="0" w:space="0" w:color="auto"/>
            <w:right w:val="none" w:sz="0" w:space="0" w:color="auto"/>
          </w:divBdr>
        </w:div>
      </w:divsChild>
    </w:div>
    <w:div w:id="1174802673">
      <w:bodyDiv w:val="1"/>
      <w:marLeft w:val="0"/>
      <w:marRight w:val="0"/>
      <w:marTop w:val="0"/>
      <w:marBottom w:val="0"/>
      <w:divBdr>
        <w:top w:val="none" w:sz="0" w:space="0" w:color="auto"/>
        <w:left w:val="none" w:sz="0" w:space="0" w:color="auto"/>
        <w:bottom w:val="none" w:sz="0" w:space="0" w:color="auto"/>
        <w:right w:val="none" w:sz="0" w:space="0" w:color="auto"/>
      </w:divBdr>
    </w:div>
    <w:div w:id="1325400984">
      <w:bodyDiv w:val="1"/>
      <w:marLeft w:val="0"/>
      <w:marRight w:val="0"/>
      <w:marTop w:val="0"/>
      <w:marBottom w:val="0"/>
      <w:divBdr>
        <w:top w:val="none" w:sz="0" w:space="0" w:color="auto"/>
        <w:left w:val="none" w:sz="0" w:space="0" w:color="auto"/>
        <w:bottom w:val="none" w:sz="0" w:space="0" w:color="auto"/>
        <w:right w:val="none" w:sz="0" w:space="0" w:color="auto"/>
      </w:divBdr>
      <w:divsChild>
        <w:div w:id="824975756">
          <w:marLeft w:val="720"/>
          <w:marRight w:val="0"/>
          <w:marTop w:val="0"/>
          <w:marBottom w:val="0"/>
          <w:divBdr>
            <w:top w:val="none" w:sz="0" w:space="0" w:color="auto"/>
            <w:left w:val="none" w:sz="0" w:space="0" w:color="auto"/>
            <w:bottom w:val="none" w:sz="0" w:space="0" w:color="auto"/>
            <w:right w:val="none" w:sz="0" w:space="0" w:color="auto"/>
          </w:divBdr>
        </w:div>
        <w:div w:id="980773288">
          <w:marLeft w:val="720"/>
          <w:marRight w:val="0"/>
          <w:marTop w:val="0"/>
          <w:marBottom w:val="0"/>
          <w:divBdr>
            <w:top w:val="none" w:sz="0" w:space="0" w:color="auto"/>
            <w:left w:val="none" w:sz="0" w:space="0" w:color="auto"/>
            <w:bottom w:val="none" w:sz="0" w:space="0" w:color="auto"/>
            <w:right w:val="none" w:sz="0" w:space="0" w:color="auto"/>
          </w:divBdr>
        </w:div>
        <w:div w:id="1181162763">
          <w:marLeft w:val="720"/>
          <w:marRight w:val="0"/>
          <w:marTop w:val="0"/>
          <w:marBottom w:val="0"/>
          <w:divBdr>
            <w:top w:val="none" w:sz="0" w:space="0" w:color="auto"/>
            <w:left w:val="none" w:sz="0" w:space="0" w:color="auto"/>
            <w:bottom w:val="none" w:sz="0" w:space="0" w:color="auto"/>
            <w:right w:val="none" w:sz="0" w:space="0" w:color="auto"/>
          </w:divBdr>
        </w:div>
      </w:divsChild>
    </w:div>
    <w:div w:id="1343776740">
      <w:bodyDiv w:val="1"/>
      <w:marLeft w:val="0"/>
      <w:marRight w:val="0"/>
      <w:marTop w:val="0"/>
      <w:marBottom w:val="0"/>
      <w:divBdr>
        <w:top w:val="none" w:sz="0" w:space="0" w:color="auto"/>
        <w:left w:val="none" w:sz="0" w:space="0" w:color="auto"/>
        <w:bottom w:val="none" w:sz="0" w:space="0" w:color="auto"/>
        <w:right w:val="none" w:sz="0" w:space="0" w:color="auto"/>
      </w:divBdr>
    </w:div>
    <w:div w:id="1598564506">
      <w:bodyDiv w:val="1"/>
      <w:marLeft w:val="0"/>
      <w:marRight w:val="0"/>
      <w:marTop w:val="0"/>
      <w:marBottom w:val="0"/>
      <w:divBdr>
        <w:top w:val="none" w:sz="0" w:space="0" w:color="auto"/>
        <w:left w:val="none" w:sz="0" w:space="0" w:color="auto"/>
        <w:bottom w:val="none" w:sz="0" w:space="0" w:color="auto"/>
        <w:right w:val="none" w:sz="0" w:space="0" w:color="auto"/>
      </w:divBdr>
    </w:div>
    <w:div w:id="1639874341">
      <w:bodyDiv w:val="1"/>
      <w:marLeft w:val="0"/>
      <w:marRight w:val="0"/>
      <w:marTop w:val="0"/>
      <w:marBottom w:val="0"/>
      <w:divBdr>
        <w:top w:val="none" w:sz="0" w:space="0" w:color="auto"/>
        <w:left w:val="none" w:sz="0" w:space="0" w:color="auto"/>
        <w:bottom w:val="none" w:sz="0" w:space="0" w:color="auto"/>
        <w:right w:val="none" w:sz="0" w:space="0" w:color="auto"/>
      </w:divBdr>
      <w:divsChild>
        <w:div w:id="2120101878">
          <w:marLeft w:val="720"/>
          <w:marRight w:val="0"/>
          <w:marTop w:val="0"/>
          <w:marBottom w:val="0"/>
          <w:divBdr>
            <w:top w:val="none" w:sz="0" w:space="0" w:color="auto"/>
            <w:left w:val="none" w:sz="0" w:space="0" w:color="auto"/>
            <w:bottom w:val="none" w:sz="0" w:space="0" w:color="auto"/>
            <w:right w:val="none" w:sz="0" w:space="0" w:color="auto"/>
          </w:divBdr>
        </w:div>
        <w:div w:id="182744052">
          <w:marLeft w:val="720"/>
          <w:marRight w:val="0"/>
          <w:marTop w:val="0"/>
          <w:marBottom w:val="0"/>
          <w:divBdr>
            <w:top w:val="none" w:sz="0" w:space="0" w:color="auto"/>
            <w:left w:val="none" w:sz="0" w:space="0" w:color="auto"/>
            <w:bottom w:val="none" w:sz="0" w:space="0" w:color="auto"/>
            <w:right w:val="none" w:sz="0" w:space="0" w:color="auto"/>
          </w:divBdr>
        </w:div>
        <w:div w:id="1155337082">
          <w:marLeft w:val="720"/>
          <w:marRight w:val="0"/>
          <w:marTop w:val="0"/>
          <w:marBottom w:val="0"/>
          <w:divBdr>
            <w:top w:val="none" w:sz="0" w:space="0" w:color="auto"/>
            <w:left w:val="none" w:sz="0" w:space="0" w:color="auto"/>
            <w:bottom w:val="none" w:sz="0" w:space="0" w:color="auto"/>
            <w:right w:val="none" w:sz="0" w:space="0" w:color="auto"/>
          </w:divBdr>
        </w:div>
      </w:divsChild>
    </w:div>
    <w:div w:id="1741323166">
      <w:bodyDiv w:val="1"/>
      <w:marLeft w:val="0"/>
      <w:marRight w:val="0"/>
      <w:marTop w:val="0"/>
      <w:marBottom w:val="0"/>
      <w:divBdr>
        <w:top w:val="none" w:sz="0" w:space="0" w:color="auto"/>
        <w:left w:val="none" w:sz="0" w:space="0" w:color="auto"/>
        <w:bottom w:val="none" w:sz="0" w:space="0" w:color="auto"/>
        <w:right w:val="none" w:sz="0" w:space="0" w:color="auto"/>
      </w:divBdr>
      <w:divsChild>
        <w:div w:id="1508591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891763">
      <w:bodyDiv w:val="1"/>
      <w:marLeft w:val="0"/>
      <w:marRight w:val="0"/>
      <w:marTop w:val="0"/>
      <w:marBottom w:val="0"/>
      <w:divBdr>
        <w:top w:val="none" w:sz="0" w:space="0" w:color="auto"/>
        <w:left w:val="none" w:sz="0" w:space="0" w:color="auto"/>
        <w:bottom w:val="none" w:sz="0" w:space="0" w:color="auto"/>
        <w:right w:val="none" w:sz="0" w:space="0" w:color="auto"/>
      </w:divBdr>
    </w:div>
    <w:div w:id="2023124653">
      <w:bodyDiv w:val="1"/>
      <w:marLeft w:val="0"/>
      <w:marRight w:val="0"/>
      <w:marTop w:val="0"/>
      <w:marBottom w:val="0"/>
      <w:divBdr>
        <w:top w:val="none" w:sz="0" w:space="0" w:color="auto"/>
        <w:left w:val="none" w:sz="0" w:space="0" w:color="auto"/>
        <w:bottom w:val="none" w:sz="0" w:space="0" w:color="auto"/>
        <w:right w:val="none" w:sz="0" w:space="0" w:color="auto"/>
      </w:divBdr>
      <w:divsChild>
        <w:div w:id="842474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75C2C-2A29-4904-BB05-4898A0BF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398</Words>
  <Characters>2154</Characters>
  <Application>Microsoft Office Word</Application>
  <DocSecurity>0</DocSecurity>
  <Lines>17</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EYKE</dc:creator>
  <cp:lastModifiedBy>ΔΡΑΚΑΤΟΥ ΑΛΕΞΑΝΔΡΑ</cp:lastModifiedBy>
  <cp:revision>7</cp:revision>
  <dcterms:created xsi:type="dcterms:W3CDTF">2026-03-13T11:12:00Z</dcterms:created>
  <dcterms:modified xsi:type="dcterms:W3CDTF">2026-03-13T11:15:00Z</dcterms:modified>
</cp:coreProperties>
</file>